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B95A3" w14:textId="77777777" w:rsidR="00214C91" w:rsidRPr="00214C91" w:rsidRDefault="00214C91" w:rsidP="00214C91">
      <w:pPr>
        <w:rPr>
          <w:rFonts w:ascii="Times New Roman" w:hAnsi="Times New Roman" w:cs="Times New Roman"/>
          <w:sz w:val="40"/>
          <w:szCs w:val="40"/>
        </w:rPr>
      </w:pPr>
    </w:p>
    <w:p w14:paraId="4E38752A" w14:textId="282AC683" w:rsidR="009753D3" w:rsidRPr="00214C91" w:rsidRDefault="00214C91" w:rsidP="00323D95">
      <w:pPr>
        <w:pStyle w:val="SRCoverpageSemesterreport"/>
      </w:pPr>
      <w:commentRangeStart w:id="0"/>
      <w:r w:rsidRPr="00214C91">
        <w:t xml:space="preserve">kutatási </w:t>
      </w:r>
      <w:r w:rsidRPr="00323D95">
        <w:t>beszámoló</w:t>
      </w:r>
      <w:r w:rsidRPr="00214C91">
        <w:t xml:space="preserve"> </w:t>
      </w:r>
      <w:r>
        <w:t xml:space="preserve">/ </w:t>
      </w:r>
      <w:r w:rsidRPr="00214C91">
        <w:t>semester report</w:t>
      </w:r>
    </w:p>
    <w:p w14:paraId="66F3BC20" w14:textId="213EAD95" w:rsidR="009753D3" w:rsidRDefault="00964CE6" w:rsidP="00323D95">
      <w:pPr>
        <w:pStyle w:val="SRCoverpageyear"/>
      </w:pPr>
      <w:proofErr w:type="spellStart"/>
      <w:r>
        <w:t>Komplex</w:t>
      </w:r>
      <w:proofErr w:type="spellEnd"/>
      <w:r>
        <w:t xml:space="preserve"> </w:t>
      </w:r>
      <w:proofErr w:type="spellStart"/>
      <w:r>
        <w:t>vizsga</w:t>
      </w:r>
      <w:proofErr w:type="spellEnd"/>
      <w:r>
        <w:t xml:space="preserve"> / Complex exam</w:t>
      </w:r>
    </w:p>
    <w:p w14:paraId="2F84F8BC" w14:textId="77777777" w:rsidR="00214C91" w:rsidRDefault="00214C91" w:rsidP="00323D95">
      <w:pPr>
        <w:pStyle w:val="SRCoverpageyear"/>
      </w:pPr>
      <w:r>
        <w:t>Template 3</w:t>
      </w:r>
      <w:commentRangeEnd w:id="0"/>
      <w:r w:rsidR="00FF111E">
        <w:rPr>
          <w:rStyle w:val="Jegyzethivatkozs"/>
          <w:rFonts w:asciiTheme="minorHAnsi" w:hAnsiTheme="minorHAnsi" w:cstheme="minorHAnsi"/>
          <w:b w:val="0"/>
          <w:bCs w:val="0"/>
          <w:kern w:val="0"/>
          <w:lang w:val="en-GB"/>
        </w:rPr>
        <w:commentReference w:id="0"/>
      </w:r>
    </w:p>
    <w:p w14:paraId="1B47075C" w14:textId="77777777" w:rsidR="00323D95" w:rsidRPr="004D21E6" w:rsidRDefault="00323D95" w:rsidP="004D21E6">
      <w:pPr>
        <w:pStyle w:val="SRNameofstudent"/>
        <w:rPr>
          <w:color w:val="0070C0"/>
        </w:rPr>
      </w:pPr>
      <w:bookmarkStart w:id="1" w:name="_Hlk213309191"/>
      <w:proofErr w:type="spellStart"/>
      <w:r w:rsidRPr="004D21E6">
        <w:rPr>
          <w:color w:val="0070C0"/>
        </w:rPr>
        <w:t>Név</w:t>
      </w:r>
      <w:proofErr w:type="spellEnd"/>
      <w:r w:rsidRPr="004D21E6">
        <w:rPr>
          <w:color w:val="0070C0"/>
        </w:rPr>
        <w:t xml:space="preserve"> / Name</w:t>
      </w:r>
    </w:p>
    <w:p w14:paraId="0EF21DB4" w14:textId="20F27CA6" w:rsidR="00323D95" w:rsidRPr="004D21E6" w:rsidRDefault="00323D95" w:rsidP="004D21E6">
      <w:pPr>
        <w:pStyle w:val="SRNumberofsemester"/>
        <w:rPr>
          <w:color w:val="0070C0"/>
        </w:rPr>
      </w:pPr>
      <w:proofErr w:type="spellStart"/>
      <w:r w:rsidRPr="004D21E6">
        <w:t>Félév</w:t>
      </w:r>
      <w:proofErr w:type="spellEnd"/>
      <w:r w:rsidRPr="004D21E6">
        <w:t xml:space="preserve"> </w:t>
      </w:r>
      <w:proofErr w:type="spellStart"/>
      <w:r w:rsidRPr="004D21E6">
        <w:t>száma</w:t>
      </w:r>
      <w:proofErr w:type="spellEnd"/>
      <w:r w:rsidR="00FB76A7" w:rsidRPr="004D21E6">
        <w:t>:</w:t>
      </w:r>
      <w:r w:rsidRPr="004D21E6">
        <w:t xml:space="preserve"> / Semester No.: </w:t>
      </w:r>
      <w:r w:rsidR="00964CE6">
        <w:t>4</w:t>
      </w:r>
    </w:p>
    <w:bookmarkEnd w:id="1"/>
    <w:p w14:paraId="796A4E97" w14:textId="77777777" w:rsidR="00FB76A7" w:rsidRPr="00CF5CCA" w:rsidRDefault="00FB76A7" w:rsidP="004D21E6">
      <w:pPr>
        <w:pStyle w:val="SRSupervisors"/>
      </w:pPr>
      <w:proofErr w:type="spellStart"/>
      <w:r w:rsidRPr="00CF5CCA">
        <w:t>Témavezető</w:t>
      </w:r>
      <w:proofErr w:type="spellEnd"/>
      <w:r w:rsidRPr="00CF5CCA">
        <w:t xml:space="preserve">(k) / Supervisor(s): </w:t>
      </w:r>
    </w:p>
    <w:p w14:paraId="7E55ECA4" w14:textId="77777777" w:rsidR="004D21E6" w:rsidRPr="004D21E6" w:rsidRDefault="00FB76A7" w:rsidP="004D21E6">
      <w:pPr>
        <w:pStyle w:val="SRNameofsupervisors"/>
        <w:rPr>
          <w:color w:val="0070C0"/>
        </w:rPr>
      </w:pPr>
      <w:proofErr w:type="spellStart"/>
      <w:r w:rsidRPr="004D21E6">
        <w:rPr>
          <w:color w:val="0070C0"/>
        </w:rPr>
        <w:t>Név</w:t>
      </w:r>
      <w:proofErr w:type="spellEnd"/>
      <w:r w:rsidRPr="004D21E6">
        <w:rPr>
          <w:color w:val="0070C0"/>
        </w:rPr>
        <w:t xml:space="preserve"> / Name</w:t>
      </w:r>
    </w:p>
    <w:p w14:paraId="41643E19" w14:textId="77777777" w:rsidR="00FB76A7" w:rsidRPr="004D21E6" w:rsidRDefault="00FB76A7" w:rsidP="004D21E6">
      <w:pPr>
        <w:pStyle w:val="SRPositionaffiliationofsupervisors"/>
      </w:pPr>
      <w:proofErr w:type="spellStart"/>
      <w:r w:rsidRPr="004D21E6">
        <w:rPr>
          <w:color w:val="0070C0"/>
        </w:rPr>
        <w:t>beosztása</w:t>
      </w:r>
      <w:proofErr w:type="spellEnd"/>
      <w:r w:rsidRPr="004D21E6">
        <w:rPr>
          <w:color w:val="0070C0"/>
        </w:rPr>
        <w:t xml:space="preserve">, </w:t>
      </w:r>
      <w:proofErr w:type="spellStart"/>
      <w:r w:rsidRPr="004D21E6">
        <w:rPr>
          <w:color w:val="0070C0"/>
        </w:rPr>
        <w:t>munkahely</w:t>
      </w:r>
      <w:proofErr w:type="spellEnd"/>
      <w:r w:rsidRPr="004D21E6">
        <w:rPr>
          <w:color w:val="0070C0"/>
        </w:rPr>
        <w:t xml:space="preserve"> / position, </w:t>
      </w:r>
      <w:r w:rsidR="004D21E6" w:rsidRPr="004D21E6">
        <w:rPr>
          <w:color w:val="0070C0"/>
        </w:rPr>
        <w:t>affiliation</w:t>
      </w:r>
    </w:p>
    <w:p w14:paraId="3DAF1BED" w14:textId="77777777" w:rsidR="00AA4757" w:rsidRPr="00E128AF" w:rsidRDefault="009753D3" w:rsidP="004D21E6">
      <w:pPr>
        <w:pStyle w:val="SRPlaceanddate"/>
      </w:pPr>
      <w:r w:rsidRPr="00E128AF">
        <w:t xml:space="preserve">Budapest, </w:t>
      </w:r>
      <w:r w:rsidR="00ED2436" w:rsidRPr="004D21E6">
        <w:rPr>
          <w:color w:val="0070C0"/>
        </w:rPr>
        <w:t>év, hónap. nap.</w:t>
      </w:r>
      <w:r w:rsidR="00FB76A7" w:rsidRPr="004D21E6">
        <w:rPr>
          <w:color w:val="0070C0"/>
        </w:rPr>
        <w:t xml:space="preserve"> </w:t>
      </w:r>
      <w:r w:rsidR="00FB76A7">
        <w:t>/</w:t>
      </w:r>
      <w:r w:rsidR="004D21E6">
        <w:t xml:space="preserve"> </w:t>
      </w:r>
      <w:r w:rsidR="00FB76A7">
        <w:t>Budapest</w:t>
      </w:r>
      <w:r w:rsidR="00FB76A7" w:rsidRPr="004D21E6">
        <w:rPr>
          <w:color w:val="0070C0"/>
        </w:rPr>
        <w:t xml:space="preserve">, </w:t>
      </w:r>
      <w:proofErr w:type="spellStart"/>
      <w:r w:rsidR="00FB76A7" w:rsidRPr="004D21E6">
        <w:rPr>
          <w:color w:val="0070C0"/>
        </w:rPr>
        <w:t>dd</w:t>
      </w:r>
      <w:proofErr w:type="spellEnd"/>
      <w:r w:rsidR="00FB76A7" w:rsidRPr="004D21E6">
        <w:rPr>
          <w:color w:val="0070C0"/>
        </w:rPr>
        <w:t xml:space="preserve">. </w:t>
      </w:r>
      <w:proofErr w:type="spellStart"/>
      <w:r w:rsidR="00FB76A7" w:rsidRPr="004D21E6">
        <w:rPr>
          <w:color w:val="0070C0"/>
        </w:rPr>
        <w:t>mm.yyyy</w:t>
      </w:r>
      <w:proofErr w:type="spellEnd"/>
      <w:r w:rsidR="00FB76A7" w:rsidRPr="004D21E6">
        <w:rPr>
          <w:color w:val="0070C0"/>
        </w:rPr>
        <w:t>.</w:t>
      </w:r>
    </w:p>
    <w:p w14:paraId="01CF1A95" w14:textId="77777777" w:rsidR="00AA4757" w:rsidRPr="00E128AF" w:rsidRDefault="00AA4757" w:rsidP="006E34AC">
      <w:pPr>
        <w:pStyle w:val="SRBodytext"/>
      </w:pPr>
    </w:p>
    <w:p w14:paraId="013B848C" w14:textId="77777777" w:rsidR="003F56CA" w:rsidRPr="00E128AF" w:rsidRDefault="003F56CA" w:rsidP="006E487F">
      <w:pPr>
        <w:rPr>
          <w:rFonts w:cs="Arial"/>
          <w:lang w:val="hu-HU"/>
        </w:rPr>
        <w:sectPr w:rsidR="003F56CA" w:rsidRPr="00E128AF" w:rsidSect="00214C91">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6" w:h="16838" w:code="9"/>
          <w:pgMar w:top="1418" w:right="1418" w:bottom="1418" w:left="1418" w:header="709" w:footer="709" w:gutter="0"/>
          <w:cols w:space="708"/>
          <w:titlePg/>
          <w:docGrid w:linePitch="360"/>
        </w:sectPr>
      </w:pPr>
    </w:p>
    <w:p w14:paraId="6358AE19" w14:textId="77777777" w:rsidR="006327DC" w:rsidRPr="00A86894" w:rsidRDefault="00DD7798" w:rsidP="00A86894">
      <w:pPr>
        <w:pStyle w:val="SRTableofcontent"/>
      </w:pPr>
      <w:commentRangeStart w:id="2"/>
      <w:r w:rsidRPr="00A86894">
        <w:lastRenderedPageBreak/>
        <w:t xml:space="preserve">TARTALOMJEGYZÉK / TABLE OF </w:t>
      </w:r>
      <w:commentRangeStart w:id="3"/>
      <w:r w:rsidRPr="00A86894">
        <w:t>CONTENTS</w:t>
      </w:r>
      <w:commentRangeEnd w:id="2"/>
      <w:r w:rsidR="00984F7F" w:rsidRPr="00A86894">
        <w:rPr>
          <w:rStyle w:val="Jegyzethivatkozs"/>
          <w:sz w:val="28"/>
          <w:szCs w:val="28"/>
        </w:rPr>
        <w:commentReference w:id="2"/>
      </w:r>
      <w:commentRangeEnd w:id="3"/>
      <w:r w:rsidR="006D2B51">
        <w:rPr>
          <w:rStyle w:val="Jegyzethivatkozs"/>
          <w:rFonts w:asciiTheme="minorHAnsi" w:eastAsia="Times New Roman" w:hAnsiTheme="minorHAnsi" w:cstheme="minorHAnsi"/>
          <w:b w:val="0"/>
          <w:bCs w:val="0"/>
          <w:lang w:val="en-GB"/>
        </w:rPr>
        <w:commentReference w:id="3"/>
      </w:r>
    </w:p>
    <w:p w14:paraId="0D035334" w14:textId="5145C144" w:rsidR="00246492" w:rsidRDefault="00DD7798">
      <w:pPr>
        <w:pStyle w:val="TJ1"/>
        <w:rPr>
          <w:rFonts w:asciiTheme="minorHAnsi" w:eastAsiaTheme="minorEastAsia" w:hAnsiTheme="minorHAnsi" w:cstheme="minorBidi"/>
          <w:caps w:val="0"/>
          <w:kern w:val="2"/>
          <w:sz w:val="24"/>
          <w:szCs w:val="24"/>
          <w:lang w:val="hu-HU" w:eastAsia="hu-HU"/>
          <w14:ligatures w14:val="standardContextual"/>
        </w:rPr>
      </w:pPr>
      <w:r>
        <w:fldChar w:fldCharType="begin"/>
      </w:r>
      <w:r>
        <w:instrText xml:space="preserve"> TOC \t "SR_Heading 4;4;SR_Heading 1;1;SR_Heading 2;2;SR_Heading 3;3;SR_Acknowledgement;1;SR_Reference list title;1" </w:instrText>
      </w:r>
      <w:r>
        <w:fldChar w:fldCharType="separate"/>
      </w:r>
      <w:r w:rsidR="00246492">
        <w:t>1.</w:t>
      </w:r>
      <w:r w:rsidR="00246492">
        <w:rPr>
          <w:rFonts w:asciiTheme="minorHAnsi" w:eastAsiaTheme="minorEastAsia" w:hAnsiTheme="minorHAnsi" w:cstheme="minorBidi"/>
          <w:caps w:val="0"/>
          <w:kern w:val="2"/>
          <w:sz w:val="24"/>
          <w:szCs w:val="24"/>
          <w:lang w:val="hu-HU" w:eastAsia="hu-HU"/>
          <w14:ligatures w14:val="standardContextual"/>
        </w:rPr>
        <w:tab/>
      </w:r>
      <w:r w:rsidR="00246492">
        <w:t>BEVEZETÉS / INTRODUCTION</w:t>
      </w:r>
      <w:r w:rsidR="00246492">
        <w:tab/>
      </w:r>
      <w:r w:rsidR="00246492">
        <w:fldChar w:fldCharType="begin"/>
      </w:r>
      <w:r w:rsidR="00246492">
        <w:instrText xml:space="preserve"> PAGEREF _Toc213925650 \h </w:instrText>
      </w:r>
      <w:r w:rsidR="00246492">
        <w:fldChar w:fldCharType="separate"/>
      </w:r>
      <w:r w:rsidR="00246492">
        <w:t>3</w:t>
      </w:r>
      <w:r w:rsidR="00246492">
        <w:fldChar w:fldCharType="end"/>
      </w:r>
    </w:p>
    <w:p w14:paraId="539BB374" w14:textId="301AA4AE" w:rsidR="00246492" w:rsidRDefault="00246492">
      <w:pPr>
        <w:pStyle w:val="TJ2"/>
        <w:rPr>
          <w:rFonts w:asciiTheme="minorHAnsi" w:hAnsiTheme="minorHAnsi" w:cstheme="minorBidi"/>
          <w:sz w:val="24"/>
          <w:szCs w:val="24"/>
        </w:rPr>
      </w:pPr>
      <w:r>
        <w:t>1.1.</w:t>
      </w:r>
      <w:r>
        <w:rPr>
          <w:rFonts w:asciiTheme="minorHAnsi" w:hAnsiTheme="minorHAnsi" w:cstheme="minorBidi"/>
          <w:sz w:val="24"/>
          <w:szCs w:val="24"/>
        </w:rPr>
        <w:tab/>
      </w:r>
      <w:r>
        <w:t>Előzmények / Background</w:t>
      </w:r>
      <w:r>
        <w:tab/>
      </w:r>
      <w:r>
        <w:fldChar w:fldCharType="begin"/>
      </w:r>
      <w:r>
        <w:instrText xml:space="preserve"> PAGEREF _Toc213925651 \h </w:instrText>
      </w:r>
      <w:r>
        <w:fldChar w:fldCharType="separate"/>
      </w:r>
      <w:r>
        <w:t>3</w:t>
      </w:r>
      <w:r>
        <w:fldChar w:fldCharType="end"/>
      </w:r>
    </w:p>
    <w:p w14:paraId="17404083" w14:textId="0B991ED0" w:rsidR="00246492" w:rsidRDefault="00246492">
      <w:pPr>
        <w:pStyle w:val="TJ2"/>
        <w:rPr>
          <w:rFonts w:asciiTheme="minorHAnsi" w:hAnsiTheme="minorHAnsi" w:cstheme="minorBidi"/>
          <w:sz w:val="24"/>
          <w:szCs w:val="24"/>
        </w:rPr>
      </w:pPr>
      <w:r>
        <w:t>1.2.</w:t>
      </w:r>
      <w:r>
        <w:rPr>
          <w:rFonts w:asciiTheme="minorHAnsi" w:hAnsiTheme="minorHAnsi" w:cstheme="minorBidi"/>
          <w:sz w:val="24"/>
          <w:szCs w:val="24"/>
        </w:rPr>
        <w:tab/>
      </w:r>
      <w:r>
        <w:t>A doktori kutatás célkitűzése / Objectives of the doctoral research</w:t>
      </w:r>
      <w:r>
        <w:tab/>
      </w:r>
      <w:r>
        <w:fldChar w:fldCharType="begin"/>
      </w:r>
      <w:r>
        <w:instrText xml:space="preserve"> PAGEREF _Toc213925652 \h </w:instrText>
      </w:r>
      <w:r>
        <w:fldChar w:fldCharType="separate"/>
      </w:r>
      <w:r>
        <w:t>3</w:t>
      </w:r>
      <w:r>
        <w:fldChar w:fldCharType="end"/>
      </w:r>
    </w:p>
    <w:p w14:paraId="16F78D20" w14:textId="048B2CEA" w:rsidR="00246492" w:rsidRDefault="00246492">
      <w:pPr>
        <w:pStyle w:val="TJ1"/>
        <w:rPr>
          <w:rFonts w:asciiTheme="minorHAnsi" w:eastAsiaTheme="minorEastAsia" w:hAnsiTheme="minorHAnsi" w:cstheme="minorBidi"/>
          <w:caps w:val="0"/>
          <w:kern w:val="2"/>
          <w:sz w:val="24"/>
          <w:szCs w:val="24"/>
          <w:lang w:val="hu-HU" w:eastAsia="hu-HU"/>
          <w14:ligatures w14:val="standardContextual"/>
        </w:rPr>
      </w:pPr>
      <w:r>
        <w:t>2.</w:t>
      </w:r>
      <w:r>
        <w:rPr>
          <w:rFonts w:asciiTheme="minorHAnsi" w:eastAsiaTheme="minorEastAsia" w:hAnsiTheme="minorHAnsi" w:cstheme="minorBidi"/>
          <w:caps w:val="0"/>
          <w:kern w:val="2"/>
          <w:sz w:val="24"/>
          <w:szCs w:val="24"/>
          <w:lang w:val="hu-HU" w:eastAsia="hu-HU"/>
          <w14:ligatures w14:val="standardContextual"/>
        </w:rPr>
        <w:tab/>
      </w:r>
      <w:r>
        <w:t>A disszertáció tervezett tartalomjegyzéke / The planned table of contents of the dissertation</w:t>
      </w:r>
      <w:r>
        <w:tab/>
      </w:r>
      <w:r>
        <w:fldChar w:fldCharType="begin"/>
      </w:r>
      <w:r>
        <w:instrText xml:space="preserve"> PAGEREF _Toc213925653 \h </w:instrText>
      </w:r>
      <w:r>
        <w:fldChar w:fldCharType="separate"/>
      </w:r>
      <w:r>
        <w:t>3</w:t>
      </w:r>
      <w:r>
        <w:fldChar w:fldCharType="end"/>
      </w:r>
    </w:p>
    <w:p w14:paraId="31EDCC8F" w14:textId="3628342B" w:rsidR="00246492" w:rsidRDefault="00246492">
      <w:pPr>
        <w:pStyle w:val="TJ1"/>
        <w:rPr>
          <w:rFonts w:asciiTheme="minorHAnsi" w:eastAsiaTheme="minorEastAsia" w:hAnsiTheme="minorHAnsi" w:cstheme="minorBidi"/>
          <w:caps w:val="0"/>
          <w:kern w:val="2"/>
          <w:sz w:val="24"/>
          <w:szCs w:val="24"/>
          <w:lang w:val="hu-HU" w:eastAsia="hu-HU"/>
          <w14:ligatures w14:val="standardContextual"/>
        </w:rPr>
      </w:pPr>
      <w:r>
        <w:t>3.</w:t>
      </w:r>
      <w:r>
        <w:rPr>
          <w:rFonts w:asciiTheme="minorHAnsi" w:eastAsiaTheme="minorEastAsia" w:hAnsiTheme="minorHAnsi" w:cstheme="minorBidi"/>
          <w:caps w:val="0"/>
          <w:kern w:val="2"/>
          <w:sz w:val="24"/>
          <w:szCs w:val="24"/>
          <w:lang w:val="hu-HU" w:eastAsia="hu-HU"/>
          <w14:ligatures w14:val="standardContextual"/>
        </w:rPr>
        <w:tab/>
      </w:r>
      <w:r>
        <w:t>Az elméleti és kísérleti munka bemutatása (min. 6 oldal) / presentation of the theoretical and experimental work carried (min. 8 pages)</w:t>
      </w:r>
      <w:r>
        <w:tab/>
      </w:r>
      <w:r>
        <w:fldChar w:fldCharType="begin"/>
      </w:r>
      <w:r>
        <w:instrText xml:space="preserve"> PAGEREF _Toc213925654 \h </w:instrText>
      </w:r>
      <w:r>
        <w:fldChar w:fldCharType="separate"/>
      </w:r>
      <w:r>
        <w:t>3</w:t>
      </w:r>
      <w:r>
        <w:fldChar w:fldCharType="end"/>
      </w:r>
    </w:p>
    <w:p w14:paraId="0ACD4BD1" w14:textId="4F2348EF" w:rsidR="00246492" w:rsidRDefault="00246492">
      <w:pPr>
        <w:pStyle w:val="TJ2"/>
        <w:rPr>
          <w:rFonts w:asciiTheme="minorHAnsi" w:hAnsiTheme="minorHAnsi" w:cstheme="minorBidi"/>
          <w:sz w:val="24"/>
          <w:szCs w:val="24"/>
        </w:rPr>
      </w:pPr>
      <w:r>
        <w:t>3.1.</w:t>
      </w:r>
      <w:r>
        <w:rPr>
          <w:rFonts w:asciiTheme="minorHAnsi" w:hAnsiTheme="minorHAnsi" w:cstheme="minorBidi"/>
          <w:sz w:val="24"/>
          <w:szCs w:val="24"/>
        </w:rPr>
        <w:tab/>
      </w:r>
      <w:r>
        <w:t>A kutatási munka részleteinek ismertetése / Detailed presentation of the research</w:t>
      </w:r>
      <w:r>
        <w:tab/>
      </w:r>
      <w:r>
        <w:fldChar w:fldCharType="begin"/>
      </w:r>
      <w:r>
        <w:instrText xml:space="preserve"> PAGEREF _Toc213925655 \h </w:instrText>
      </w:r>
      <w:r>
        <w:fldChar w:fldCharType="separate"/>
      </w:r>
      <w:r>
        <w:t>3</w:t>
      </w:r>
      <w:r>
        <w:fldChar w:fldCharType="end"/>
      </w:r>
    </w:p>
    <w:p w14:paraId="00E23771" w14:textId="1CF40989" w:rsidR="00246492" w:rsidRDefault="00246492">
      <w:pPr>
        <w:pStyle w:val="TJ2"/>
        <w:rPr>
          <w:rFonts w:asciiTheme="minorHAnsi" w:hAnsiTheme="minorHAnsi" w:cstheme="minorBidi"/>
          <w:sz w:val="24"/>
          <w:szCs w:val="24"/>
        </w:rPr>
      </w:pPr>
      <w:r>
        <w:t>3.2.</w:t>
      </w:r>
      <w:r>
        <w:rPr>
          <w:rFonts w:asciiTheme="minorHAnsi" w:hAnsiTheme="minorHAnsi" w:cstheme="minorBidi"/>
          <w:sz w:val="24"/>
          <w:szCs w:val="24"/>
        </w:rPr>
        <w:tab/>
      </w:r>
      <w:r>
        <w:t>A kutatási munka részleteinek ismertetése / Detailed presentation of the research</w:t>
      </w:r>
      <w:r>
        <w:tab/>
      </w:r>
      <w:r>
        <w:fldChar w:fldCharType="begin"/>
      </w:r>
      <w:r>
        <w:instrText xml:space="preserve"> PAGEREF _Toc213925656 \h </w:instrText>
      </w:r>
      <w:r>
        <w:fldChar w:fldCharType="separate"/>
      </w:r>
      <w:r>
        <w:t>3</w:t>
      </w:r>
      <w:r>
        <w:fldChar w:fldCharType="end"/>
      </w:r>
    </w:p>
    <w:p w14:paraId="0175AB78" w14:textId="02C5FB94" w:rsidR="00246492" w:rsidRDefault="00246492">
      <w:pPr>
        <w:pStyle w:val="TJ3"/>
        <w:rPr>
          <w:rFonts w:asciiTheme="minorHAnsi" w:eastAsiaTheme="minorEastAsia" w:hAnsiTheme="minorHAnsi" w:cstheme="minorBidi"/>
          <w:kern w:val="2"/>
          <w:lang w:eastAsia="hu-HU"/>
          <w14:ligatures w14:val="standardContextual"/>
        </w:rPr>
      </w:pPr>
      <w:r>
        <w:t>3.2.1.</w:t>
      </w:r>
      <w:r>
        <w:rPr>
          <w:rFonts w:asciiTheme="minorHAnsi" w:eastAsiaTheme="minorEastAsia" w:hAnsiTheme="minorHAnsi" w:cstheme="minorBidi"/>
          <w:kern w:val="2"/>
          <w:lang w:eastAsia="hu-HU"/>
          <w14:ligatures w14:val="standardContextual"/>
        </w:rPr>
        <w:tab/>
      </w:r>
      <w:r>
        <w:t>A kutatási munka részleteinek alcíme / Subtitle of the details of the research</w:t>
      </w:r>
      <w:r>
        <w:tab/>
      </w:r>
      <w:r>
        <w:fldChar w:fldCharType="begin"/>
      </w:r>
      <w:r>
        <w:instrText xml:space="preserve"> PAGEREF _Toc213925657 \h </w:instrText>
      </w:r>
      <w:r>
        <w:fldChar w:fldCharType="separate"/>
      </w:r>
      <w:r>
        <w:t>4</w:t>
      </w:r>
      <w:r>
        <w:fldChar w:fldCharType="end"/>
      </w:r>
    </w:p>
    <w:p w14:paraId="1A3FBDAA" w14:textId="41FCDFC8" w:rsidR="00246492" w:rsidRDefault="00246492">
      <w:pPr>
        <w:pStyle w:val="TJ3"/>
        <w:rPr>
          <w:rFonts w:asciiTheme="minorHAnsi" w:eastAsiaTheme="minorEastAsia" w:hAnsiTheme="minorHAnsi" w:cstheme="minorBidi"/>
          <w:kern w:val="2"/>
          <w:lang w:eastAsia="hu-HU"/>
          <w14:ligatures w14:val="standardContextual"/>
        </w:rPr>
      </w:pPr>
      <w:r>
        <w:t>3.2.2.</w:t>
      </w:r>
      <w:r>
        <w:rPr>
          <w:rFonts w:asciiTheme="minorHAnsi" w:eastAsiaTheme="minorEastAsia" w:hAnsiTheme="minorHAnsi" w:cstheme="minorBidi"/>
          <w:kern w:val="2"/>
          <w:lang w:eastAsia="hu-HU"/>
          <w14:ligatures w14:val="standardContextual"/>
        </w:rPr>
        <w:tab/>
      </w:r>
      <w:r>
        <w:t>A kutatási munka részleteinek alcíme / Subtitle of the details of the research</w:t>
      </w:r>
      <w:r>
        <w:tab/>
      </w:r>
      <w:r>
        <w:fldChar w:fldCharType="begin"/>
      </w:r>
      <w:r>
        <w:instrText xml:space="preserve"> PAGEREF _Toc213925658 \h </w:instrText>
      </w:r>
      <w:r>
        <w:fldChar w:fldCharType="separate"/>
      </w:r>
      <w:r>
        <w:t>4</w:t>
      </w:r>
      <w:r>
        <w:fldChar w:fldCharType="end"/>
      </w:r>
    </w:p>
    <w:p w14:paraId="1A5BE209" w14:textId="379D51F4" w:rsidR="00246492" w:rsidRDefault="00246492">
      <w:pPr>
        <w:pStyle w:val="TJ4"/>
        <w:rPr>
          <w:rFonts w:asciiTheme="minorHAnsi" w:eastAsiaTheme="minorEastAsia" w:hAnsiTheme="minorHAnsi" w:cstheme="minorBidi"/>
          <w:kern w:val="2"/>
          <w:lang w:eastAsia="hu-HU"/>
          <w14:ligatures w14:val="standardContextual"/>
        </w:rPr>
      </w:pPr>
      <w:r>
        <w:rPr>
          <w:lang w:eastAsia="hu-HU"/>
        </w:rPr>
        <w:t>3.2.2.1.</w:t>
      </w:r>
      <w:r>
        <w:rPr>
          <w:rFonts w:asciiTheme="minorHAnsi" w:eastAsiaTheme="minorEastAsia" w:hAnsiTheme="minorHAnsi" w:cstheme="minorBidi"/>
          <w:kern w:val="2"/>
          <w:lang w:eastAsia="hu-HU"/>
          <w14:ligatures w14:val="standardContextual"/>
        </w:rPr>
        <w:tab/>
      </w:r>
      <w:r>
        <w:t>A kutatási munka részleteinek további alfejezetei / Further subheadings detailing the reserach</w:t>
      </w:r>
      <w:r>
        <w:tab/>
      </w:r>
      <w:r>
        <w:fldChar w:fldCharType="begin"/>
      </w:r>
      <w:r>
        <w:instrText xml:space="preserve"> PAGEREF _Toc213925659 \h </w:instrText>
      </w:r>
      <w:r>
        <w:fldChar w:fldCharType="separate"/>
      </w:r>
      <w:r>
        <w:t>4</w:t>
      </w:r>
      <w:r>
        <w:fldChar w:fldCharType="end"/>
      </w:r>
    </w:p>
    <w:p w14:paraId="51FB3219" w14:textId="0CD34161" w:rsidR="00246492" w:rsidRDefault="00246492">
      <w:pPr>
        <w:pStyle w:val="TJ1"/>
        <w:rPr>
          <w:rFonts w:asciiTheme="minorHAnsi" w:eastAsiaTheme="minorEastAsia" w:hAnsiTheme="minorHAnsi" w:cstheme="minorBidi"/>
          <w:caps w:val="0"/>
          <w:kern w:val="2"/>
          <w:sz w:val="24"/>
          <w:szCs w:val="24"/>
          <w:lang w:val="hu-HU" w:eastAsia="hu-HU"/>
          <w14:ligatures w14:val="standardContextual"/>
        </w:rPr>
      </w:pPr>
      <w:r>
        <w:t>4.</w:t>
      </w:r>
      <w:r>
        <w:rPr>
          <w:rFonts w:asciiTheme="minorHAnsi" w:eastAsiaTheme="minorEastAsia" w:hAnsiTheme="minorHAnsi" w:cstheme="minorBidi"/>
          <w:caps w:val="0"/>
          <w:kern w:val="2"/>
          <w:sz w:val="24"/>
          <w:szCs w:val="24"/>
          <w:lang w:val="hu-HU" w:eastAsia="hu-HU"/>
          <w14:ligatures w14:val="standardContextual"/>
        </w:rPr>
        <w:tab/>
      </w:r>
      <w:r>
        <w:t xml:space="preserve">A következő félévekben tervezett kutatómunka / </w:t>
      </w:r>
      <w:r w:rsidRPr="0068043C">
        <w:t>the planned research work for the upcoming semesters</w:t>
      </w:r>
      <w:r>
        <w:tab/>
      </w:r>
      <w:r>
        <w:fldChar w:fldCharType="begin"/>
      </w:r>
      <w:r>
        <w:instrText xml:space="preserve"> PAGEREF _Toc213925660 \h </w:instrText>
      </w:r>
      <w:r>
        <w:fldChar w:fldCharType="separate"/>
      </w:r>
      <w:r>
        <w:t>6</w:t>
      </w:r>
      <w:r>
        <w:fldChar w:fldCharType="end"/>
      </w:r>
    </w:p>
    <w:p w14:paraId="2CBDBB78" w14:textId="0A176D65" w:rsidR="00246492" w:rsidRDefault="00246492">
      <w:pPr>
        <w:pStyle w:val="TJ1"/>
        <w:rPr>
          <w:rFonts w:asciiTheme="minorHAnsi" w:eastAsiaTheme="minorEastAsia" w:hAnsiTheme="minorHAnsi" w:cstheme="minorBidi"/>
          <w:caps w:val="0"/>
          <w:kern w:val="2"/>
          <w:sz w:val="24"/>
          <w:szCs w:val="24"/>
          <w:lang w:val="hu-HU" w:eastAsia="hu-HU"/>
          <w14:ligatures w14:val="standardContextual"/>
        </w:rPr>
      </w:pPr>
      <w:r>
        <w:t>5.</w:t>
      </w:r>
      <w:r>
        <w:rPr>
          <w:rFonts w:asciiTheme="minorHAnsi" w:eastAsiaTheme="minorEastAsia" w:hAnsiTheme="minorHAnsi" w:cstheme="minorBidi"/>
          <w:caps w:val="0"/>
          <w:kern w:val="2"/>
          <w:sz w:val="24"/>
          <w:szCs w:val="24"/>
          <w:lang w:val="hu-HU" w:eastAsia="hu-HU"/>
          <w14:ligatures w14:val="standardContextual"/>
        </w:rPr>
        <w:tab/>
      </w:r>
      <w:r>
        <w:t>Összefoglalás / summary</w:t>
      </w:r>
      <w:r>
        <w:tab/>
      </w:r>
      <w:r>
        <w:fldChar w:fldCharType="begin"/>
      </w:r>
      <w:r>
        <w:instrText xml:space="preserve"> PAGEREF _Toc213925661 \h </w:instrText>
      </w:r>
      <w:r>
        <w:fldChar w:fldCharType="separate"/>
      </w:r>
      <w:r>
        <w:t>6</w:t>
      </w:r>
      <w:r>
        <w:fldChar w:fldCharType="end"/>
      </w:r>
    </w:p>
    <w:p w14:paraId="05CDA63E" w14:textId="1EA3EF62" w:rsidR="00246492" w:rsidRDefault="00246492">
      <w:pPr>
        <w:pStyle w:val="TJ1"/>
        <w:rPr>
          <w:rFonts w:asciiTheme="minorHAnsi" w:eastAsiaTheme="minorEastAsia" w:hAnsiTheme="minorHAnsi" w:cstheme="minorBidi"/>
          <w:caps w:val="0"/>
          <w:kern w:val="2"/>
          <w:sz w:val="24"/>
          <w:szCs w:val="24"/>
          <w:lang w:val="hu-HU" w:eastAsia="hu-HU"/>
          <w14:ligatures w14:val="standardContextual"/>
        </w:rPr>
      </w:pPr>
      <w:r>
        <w:t>6.</w:t>
      </w:r>
      <w:r>
        <w:rPr>
          <w:rFonts w:asciiTheme="minorHAnsi" w:eastAsiaTheme="minorEastAsia" w:hAnsiTheme="minorHAnsi" w:cstheme="minorBidi"/>
          <w:caps w:val="0"/>
          <w:kern w:val="2"/>
          <w:sz w:val="24"/>
          <w:szCs w:val="24"/>
          <w:lang w:val="hu-HU" w:eastAsia="hu-HU"/>
          <w14:ligatures w14:val="standardContextual"/>
        </w:rPr>
        <w:tab/>
      </w:r>
      <w:r>
        <w:t>Tézistervezetek (amennyiben már vannak) / Theses drafts (in case of availability)</w:t>
      </w:r>
      <w:r>
        <w:tab/>
      </w:r>
      <w:r>
        <w:fldChar w:fldCharType="begin"/>
      </w:r>
      <w:r>
        <w:instrText xml:space="preserve"> PAGEREF _Toc213925662 \h </w:instrText>
      </w:r>
      <w:r>
        <w:fldChar w:fldCharType="separate"/>
      </w:r>
      <w:r>
        <w:t>6</w:t>
      </w:r>
      <w:r>
        <w:fldChar w:fldCharType="end"/>
      </w:r>
    </w:p>
    <w:p w14:paraId="3D6F3C1D" w14:textId="70A1381A" w:rsidR="00246492" w:rsidRDefault="00246492">
      <w:pPr>
        <w:pStyle w:val="TJ1"/>
        <w:rPr>
          <w:rFonts w:asciiTheme="minorHAnsi" w:eastAsiaTheme="minorEastAsia" w:hAnsiTheme="minorHAnsi" w:cstheme="minorBidi"/>
          <w:caps w:val="0"/>
          <w:kern w:val="2"/>
          <w:sz w:val="24"/>
          <w:szCs w:val="24"/>
          <w:lang w:val="hu-HU" w:eastAsia="hu-HU"/>
          <w14:ligatures w14:val="standardContextual"/>
        </w:rPr>
      </w:pPr>
      <w:r>
        <w:t>KÖSZÖNETNYILVÁNÍTÁS / ACKNOWLEDGEMENT</w:t>
      </w:r>
      <w:r>
        <w:tab/>
      </w:r>
      <w:r>
        <w:fldChar w:fldCharType="begin"/>
      </w:r>
      <w:r>
        <w:instrText xml:space="preserve"> PAGEREF _Toc213925663 \h </w:instrText>
      </w:r>
      <w:r>
        <w:fldChar w:fldCharType="separate"/>
      </w:r>
      <w:r>
        <w:t>6</w:t>
      </w:r>
      <w:r>
        <w:fldChar w:fldCharType="end"/>
      </w:r>
    </w:p>
    <w:p w14:paraId="038C5D09" w14:textId="6F620916" w:rsidR="004D21E6" w:rsidRDefault="00DD7798" w:rsidP="00A86894">
      <w:pPr>
        <w:pStyle w:val="SRTableofcontent"/>
        <w:rPr>
          <w:noProof/>
        </w:rPr>
      </w:pPr>
      <w:r>
        <w:fldChar w:fldCharType="end"/>
      </w:r>
      <w:bookmarkStart w:id="4" w:name="_Toc68815118"/>
      <w:bookmarkStart w:id="5" w:name="_Toc113858889"/>
      <w:bookmarkStart w:id="6" w:name="_Toc113905290"/>
      <w:bookmarkStart w:id="7" w:name="_Toc167739613"/>
      <w:bookmarkStart w:id="8" w:name="_Toc212782417"/>
      <w:bookmarkStart w:id="9" w:name="_Toc211725464"/>
      <w:bookmarkStart w:id="10" w:name="_Toc211768133"/>
      <w:bookmarkStart w:id="11" w:name="_Toc211768524"/>
      <w:bookmarkStart w:id="12" w:name="_Ref211771539"/>
      <w:r w:rsidR="004D21E6">
        <w:rPr>
          <w:noProof/>
        </w:rPr>
        <w:br w:type="page"/>
      </w:r>
    </w:p>
    <w:p w14:paraId="3AD9E029" w14:textId="77777777" w:rsidR="004D21E6" w:rsidRPr="006E34AC" w:rsidRDefault="004D21E6" w:rsidP="006E34AC">
      <w:pPr>
        <w:pStyle w:val="SRStartorequalizingline"/>
      </w:pPr>
    </w:p>
    <w:p w14:paraId="53796015" w14:textId="77777777" w:rsidR="004D21E6" w:rsidRPr="00BC4083" w:rsidRDefault="00DD7798" w:rsidP="00DD7798">
      <w:pPr>
        <w:pStyle w:val="SRHeading1"/>
      </w:pPr>
      <w:bookmarkStart w:id="13" w:name="_Toc213925650"/>
      <w:r w:rsidRPr="00BC4083">
        <w:t>BEVEZET</w:t>
      </w:r>
      <w:r w:rsidRPr="00BC4083">
        <w:rPr>
          <w:rFonts w:hint="eastAsia"/>
        </w:rPr>
        <w:t>É</w:t>
      </w:r>
      <w:r w:rsidRPr="00BC4083">
        <w:t xml:space="preserve">S </w:t>
      </w:r>
      <w:bookmarkEnd w:id="4"/>
      <w:bookmarkEnd w:id="5"/>
      <w:bookmarkEnd w:id="6"/>
      <w:bookmarkEnd w:id="7"/>
      <w:r w:rsidRPr="00BC4083">
        <w:t>/ INTRODUCTION</w:t>
      </w:r>
      <w:bookmarkEnd w:id="8"/>
      <w:bookmarkEnd w:id="13"/>
    </w:p>
    <w:p w14:paraId="7267E1A3" w14:textId="77777777" w:rsidR="004D21E6" w:rsidRPr="004D21E6" w:rsidRDefault="004D21E6" w:rsidP="006E34AC">
      <w:pPr>
        <w:pStyle w:val="SRHeading2"/>
      </w:pPr>
      <w:bookmarkStart w:id="14" w:name="_Toc212782418"/>
      <w:bookmarkStart w:id="15" w:name="_Toc213925651"/>
      <w:r w:rsidRPr="004D21E6">
        <w:t xml:space="preserve">Előzmények / </w:t>
      </w:r>
      <w:proofErr w:type="spellStart"/>
      <w:r w:rsidRPr="004D21E6">
        <w:t>Background</w:t>
      </w:r>
      <w:bookmarkEnd w:id="14"/>
      <w:bookmarkEnd w:id="15"/>
      <w:proofErr w:type="spellEnd"/>
    </w:p>
    <w:p w14:paraId="16482C85" w14:textId="77777777" w:rsidR="004D21E6" w:rsidRPr="006E34AC" w:rsidRDefault="004D21E6" w:rsidP="006E34AC">
      <w:pPr>
        <w:pStyle w:val="SRBodytext"/>
      </w:pPr>
    </w:p>
    <w:p w14:paraId="69E098FF" w14:textId="77777777" w:rsidR="004D21E6" w:rsidRPr="004D21E6" w:rsidRDefault="004D21E6" w:rsidP="006E34AC">
      <w:pPr>
        <w:pStyle w:val="SRHeading2"/>
      </w:pPr>
      <w:bookmarkStart w:id="16" w:name="_Toc212729903"/>
      <w:bookmarkStart w:id="17" w:name="_Toc212782419"/>
      <w:bookmarkStart w:id="18" w:name="_Toc213925652"/>
      <w:r w:rsidRPr="004D21E6">
        <w:t xml:space="preserve">A doktori kutatás célkitűzése / </w:t>
      </w:r>
      <w:proofErr w:type="spellStart"/>
      <w:r w:rsidRPr="004D21E6">
        <w:t>Objectives</w:t>
      </w:r>
      <w:proofErr w:type="spellEnd"/>
      <w:r w:rsidRPr="004D21E6">
        <w:t xml:space="preserve"> of </w:t>
      </w:r>
      <w:proofErr w:type="spellStart"/>
      <w:r w:rsidRPr="004D21E6">
        <w:t>the</w:t>
      </w:r>
      <w:proofErr w:type="spellEnd"/>
      <w:r w:rsidRPr="004D21E6">
        <w:t xml:space="preserve"> </w:t>
      </w:r>
      <w:proofErr w:type="spellStart"/>
      <w:r w:rsidRPr="004D21E6">
        <w:t>doctoral</w:t>
      </w:r>
      <w:proofErr w:type="spellEnd"/>
      <w:r w:rsidRPr="004D21E6">
        <w:t xml:space="preserve"> </w:t>
      </w:r>
      <w:proofErr w:type="spellStart"/>
      <w:r w:rsidRPr="004D21E6">
        <w:t>research</w:t>
      </w:r>
      <w:bookmarkEnd w:id="16"/>
      <w:bookmarkEnd w:id="17"/>
      <w:bookmarkEnd w:id="18"/>
      <w:proofErr w:type="spellEnd"/>
    </w:p>
    <w:p w14:paraId="685A4EB1" w14:textId="77777777" w:rsidR="004D21E6" w:rsidRPr="004D21E6" w:rsidRDefault="004D21E6" w:rsidP="006E34AC">
      <w:pPr>
        <w:pStyle w:val="SRBodytext"/>
      </w:pPr>
    </w:p>
    <w:p w14:paraId="6EDBF6CF" w14:textId="77777777" w:rsidR="00A86894" w:rsidRPr="004D21E6" w:rsidRDefault="00A86894" w:rsidP="00A86894">
      <w:pPr>
        <w:pStyle w:val="SRHeading1"/>
      </w:pPr>
      <w:bookmarkStart w:id="19" w:name="_Toc213605414"/>
      <w:bookmarkStart w:id="20" w:name="_Toc213606551"/>
      <w:bookmarkStart w:id="21" w:name="_Toc212782421"/>
      <w:bookmarkStart w:id="22" w:name="_Toc213925653"/>
      <w:r w:rsidRPr="004D21E6">
        <w:t>A disszertáció tervezett tartalomjegyzéke / The planned table of contents of the dissertation</w:t>
      </w:r>
      <w:bookmarkEnd w:id="19"/>
      <w:bookmarkEnd w:id="20"/>
      <w:bookmarkEnd w:id="22"/>
    </w:p>
    <w:p w14:paraId="079863EE" w14:textId="4A6A0C4D" w:rsidR="00F913EB" w:rsidRDefault="00A86894" w:rsidP="00F913EB">
      <w:pPr>
        <w:pStyle w:val="SRBodytext"/>
      </w:pPr>
      <w:bookmarkStart w:id="23" w:name="_Hlk213613599"/>
      <w:proofErr w:type="spellStart"/>
      <w:r>
        <w:t>Felsorolásszerűen</w:t>
      </w:r>
      <w:proofErr w:type="spellEnd"/>
      <w:r>
        <w:t xml:space="preserve">, vagy táblázatos formában jelenjen meg a disszertáció tartalomjegyzéke, a kutatás aktuális szakaszában elvárható részletességgel megadva az elméleti és kísérleti kutatómunka tervezett tartalmi </w:t>
      </w:r>
      <w:proofErr w:type="gramStart"/>
      <w:r>
        <w:t>elemeit..</w:t>
      </w:r>
      <w:proofErr w:type="gramEnd"/>
      <w:r>
        <w:t xml:space="preserve"> </w:t>
      </w:r>
      <w:r w:rsidR="00F913EB">
        <w:t>/</w:t>
      </w:r>
      <w:r w:rsidR="00F913EB">
        <w:tab/>
      </w:r>
      <w:r w:rsidR="00F913EB">
        <w:br/>
        <w:t xml:space="preserve">The </w:t>
      </w:r>
      <w:proofErr w:type="spellStart"/>
      <w:r w:rsidR="00F913EB">
        <w:t>table</w:t>
      </w:r>
      <w:proofErr w:type="spellEnd"/>
      <w:r w:rsidR="00F913EB">
        <w:t xml:space="preserve"> of </w:t>
      </w:r>
      <w:proofErr w:type="spellStart"/>
      <w:r w:rsidR="00F913EB">
        <w:t>contents</w:t>
      </w:r>
      <w:proofErr w:type="spellEnd"/>
      <w:r w:rsidR="00F913EB">
        <w:t xml:space="preserve"> of </w:t>
      </w:r>
      <w:proofErr w:type="spellStart"/>
      <w:r w:rsidR="00F913EB">
        <w:t>the</w:t>
      </w:r>
      <w:proofErr w:type="spellEnd"/>
      <w:r w:rsidR="00F913EB">
        <w:t xml:space="preserve"> </w:t>
      </w:r>
      <w:proofErr w:type="spellStart"/>
      <w:r w:rsidR="00F913EB">
        <w:t>dissertation</w:t>
      </w:r>
      <w:proofErr w:type="spellEnd"/>
      <w:r w:rsidR="00F913EB">
        <w:t xml:space="preserve"> </w:t>
      </w:r>
      <w:proofErr w:type="spellStart"/>
      <w:r w:rsidR="00F913EB">
        <w:t>should</w:t>
      </w:r>
      <w:proofErr w:type="spellEnd"/>
      <w:r w:rsidR="00F913EB">
        <w:t xml:space="preserve"> be </w:t>
      </w:r>
      <w:proofErr w:type="spellStart"/>
      <w:r w:rsidR="00F913EB">
        <w:t>presented</w:t>
      </w:r>
      <w:proofErr w:type="spellEnd"/>
      <w:r w:rsidR="00F913EB">
        <w:t xml:space="preserve"> in </w:t>
      </w:r>
      <w:proofErr w:type="spellStart"/>
      <w:r w:rsidR="00F913EB">
        <w:t>list</w:t>
      </w:r>
      <w:proofErr w:type="spellEnd"/>
      <w:r w:rsidR="00F913EB">
        <w:t xml:space="preserve"> </w:t>
      </w:r>
      <w:proofErr w:type="spellStart"/>
      <w:r w:rsidR="00F913EB">
        <w:t>or</w:t>
      </w:r>
      <w:proofErr w:type="spellEnd"/>
      <w:r w:rsidR="00F913EB">
        <w:t xml:space="preserve"> </w:t>
      </w:r>
      <w:proofErr w:type="spellStart"/>
      <w:r w:rsidR="00F913EB">
        <w:t>table</w:t>
      </w:r>
      <w:proofErr w:type="spellEnd"/>
      <w:r w:rsidR="00F913EB">
        <w:t xml:space="preserve"> </w:t>
      </w:r>
      <w:proofErr w:type="spellStart"/>
      <w:r w:rsidR="00F913EB">
        <w:t>form</w:t>
      </w:r>
      <w:proofErr w:type="spellEnd"/>
      <w:r w:rsidR="00F913EB">
        <w:t xml:space="preserve">, </w:t>
      </w:r>
      <w:proofErr w:type="spellStart"/>
      <w:r w:rsidR="00F913EB">
        <w:t>providing</w:t>
      </w:r>
      <w:proofErr w:type="spellEnd"/>
      <w:r w:rsidR="00F913EB">
        <w:t xml:space="preserve"> </w:t>
      </w:r>
      <w:proofErr w:type="spellStart"/>
      <w:r w:rsidR="00F913EB">
        <w:t>the</w:t>
      </w:r>
      <w:proofErr w:type="spellEnd"/>
      <w:r w:rsidR="00F913EB">
        <w:t xml:space="preserve"> </w:t>
      </w:r>
      <w:proofErr w:type="spellStart"/>
      <w:r w:rsidR="00F913EB">
        <w:t>planned</w:t>
      </w:r>
      <w:proofErr w:type="spellEnd"/>
      <w:r w:rsidR="00F913EB">
        <w:t xml:space="preserve"> </w:t>
      </w:r>
      <w:proofErr w:type="spellStart"/>
      <w:r w:rsidR="00F913EB">
        <w:t>content</w:t>
      </w:r>
      <w:proofErr w:type="spellEnd"/>
      <w:r w:rsidR="00F913EB">
        <w:t xml:space="preserve"> </w:t>
      </w:r>
      <w:proofErr w:type="spellStart"/>
      <w:r w:rsidR="00F913EB">
        <w:t>elements</w:t>
      </w:r>
      <w:proofErr w:type="spellEnd"/>
      <w:r w:rsidR="00F913EB">
        <w:t xml:space="preserve"> of </w:t>
      </w:r>
      <w:proofErr w:type="spellStart"/>
      <w:r w:rsidR="00F913EB">
        <w:t>the</w:t>
      </w:r>
      <w:proofErr w:type="spellEnd"/>
      <w:r w:rsidR="00F913EB">
        <w:t xml:space="preserve"> </w:t>
      </w:r>
      <w:proofErr w:type="spellStart"/>
      <w:r w:rsidR="00F913EB">
        <w:t>theoretical</w:t>
      </w:r>
      <w:proofErr w:type="spellEnd"/>
      <w:r w:rsidR="00F913EB">
        <w:t xml:space="preserve"> and </w:t>
      </w:r>
      <w:proofErr w:type="spellStart"/>
      <w:r w:rsidR="00F913EB">
        <w:t>experimental</w:t>
      </w:r>
      <w:proofErr w:type="spellEnd"/>
      <w:r w:rsidR="00F913EB">
        <w:t xml:space="preserve"> </w:t>
      </w:r>
      <w:proofErr w:type="spellStart"/>
      <w:r w:rsidR="00F913EB">
        <w:t>research</w:t>
      </w:r>
      <w:proofErr w:type="spellEnd"/>
      <w:r w:rsidR="00F913EB">
        <w:t xml:space="preserve"> </w:t>
      </w:r>
      <w:proofErr w:type="spellStart"/>
      <w:r w:rsidR="00F913EB">
        <w:t>work</w:t>
      </w:r>
      <w:proofErr w:type="spellEnd"/>
      <w:r w:rsidR="00F913EB">
        <w:t xml:space="preserve"> in </w:t>
      </w:r>
      <w:proofErr w:type="spellStart"/>
      <w:r w:rsidR="00F913EB">
        <w:t>the</w:t>
      </w:r>
      <w:proofErr w:type="spellEnd"/>
      <w:r w:rsidR="00F913EB">
        <w:t xml:space="preserve"> </w:t>
      </w:r>
      <w:proofErr w:type="spellStart"/>
      <w:r w:rsidR="00F913EB">
        <w:t>detail</w:t>
      </w:r>
      <w:proofErr w:type="spellEnd"/>
      <w:r w:rsidR="00F913EB">
        <w:t xml:space="preserve"> </w:t>
      </w:r>
      <w:proofErr w:type="spellStart"/>
      <w:r w:rsidR="00F913EB">
        <w:t>expected</w:t>
      </w:r>
      <w:proofErr w:type="spellEnd"/>
      <w:r w:rsidR="00F913EB">
        <w:t xml:space="preserve"> </w:t>
      </w:r>
      <w:proofErr w:type="spellStart"/>
      <w:r w:rsidR="00F913EB">
        <w:t>at</w:t>
      </w:r>
      <w:proofErr w:type="spellEnd"/>
      <w:r w:rsidR="00F913EB">
        <w:t xml:space="preserve"> </w:t>
      </w:r>
      <w:proofErr w:type="spellStart"/>
      <w:r w:rsidR="00F913EB">
        <w:t>the</w:t>
      </w:r>
      <w:proofErr w:type="spellEnd"/>
      <w:r w:rsidR="00F913EB">
        <w:t xml:space="preserve"> </w:t>
      </w:r>
      <w:proofErr w:type="spellStart"/>
      <w:r w:rsidR="00F913EB">
        <w:t>current</w:t>
      </w:r>
      <w:proofErr w:type="spellEnd"/>
      <w:r w:rsidR="00F913EB">
        <w:t xml:space="preserve"> </w:t>
      </w:r>
      <w:proofErr w:type="spellStart"/>
      <w:r w:rsidR="00F913EB">
        <w:t>stage</w:t>
      </w:r>
      <w:proofErr w:type="spellEnd"/>
      <w:r w:rsidR="00F913EB">
        <w:t xml:space="preserve"> of </w:t>
      </w:r>
      <w:proofErr w:type="spellStart"/>
      <w:r w:rsidR="00F913EB">
        <w:t>the</w:t>
      </w:r>
      <w:proofErr w:type="spellEnd"/>
      <w:r w:rsidR="00F913EB">
        <w:t xml:space="preserve"> </w:t>
      </w:r>
      <w:proofErr w:type="spellStart"/>
      <w:r w:rsidR="00F913EB">
        <w:t>research</w:t>
      </w:r>
      <w:proofErr w:type="spellEnd"/>
      <w:r w:rsidR="00F913EB">
        <w:t>.</w:t>
      </w:r>
      <w:bookmarkEnd w:id="23"/>
    </w:p>
    <w:p w14:paraId="7C3E5755" w14:textId="448E8451" w:rsidR="004D21E6" w:rsidRPr="00DD7798" w:rsidRDefault="00B87ABE" w:rsidP="00DD7798">
      <w:pPr>
        <w:pStyle w:val="SRHeading1"/>
      </w:pPr>
      <w:bookmarkStart w:id="24" w:name="_Toc213925654"/>
      <w:r w:rsidRPr="00DD7798">
        <w:t>A</w:t>
      </w:r>
      <w:r w:rsidR="00964CE6">
        <w:t xml:space="preserve">z </w:t>
      </w:r>
      <w:r w:rsidRPr="00DD7798">
        <w:t>elm</w:t>
      </w:r>
      <w:r w:rsidRPr="00DD7798">
        <w:rPr>
          <w:rFonts w:hint="eastAsia"/>
        </w:rPr>
        <w:t>é</w:t>
      </w:r>
      <w:r w:rsidRPr="00DD7798">
        <w:t xml:space="preserve">leti </w:t>
      </w:r>
      <w:r w:rsidRPr="00DD7798">
        <w:rPr>
          <w:rFonts w:hint="eastAsia"/>
        </w:rPr>
        <w:t>é</w:t>
      </w:r>
      <w:r w:rsidRPr="00DD7798">
        <w:t>s k</w:t>
      </w:r>
      <w:r w:rsidRPr="00DD7798">
        <w:rPr>
          <w:rFonts w:hint="eastAsia"/>
        </w:rPr>
        <w:t>í</w:t>
      </w:r>
      <w:r w:rsidRPr="00DD7798">
        <w:t>s</w:t>
      </w:r>
      <w:r w:rsidRPr="00DD7798">
        <w:rPr>
          <w:rFonts w:hint="eastAsia"/>
        </w:rPr>
        <w:t>é</w:t>
      </w:r>
      <w:r w:rsidRPr="00DD7798">
        <w:t>rleti munka bemutat</w:t>
      </w:r>
      <w:r w:rsidRPr="00DD7798">
        <w:rPr>
          <w:rFonts w:hint="eastAsia"/>
        </w:rPr>
        <w:t>á</w:t>
      </w:r>
      <w:r w:rsidRPr="00DD7798">
        <w:t xml:space="preserve">sa </w:t>
      </w:r>
      <w:r w:rsidR="004D21E6" w:rsidRPr="00DD7798">
        <w:t>(</w:t>
      </w:r>
      <w:r w:rsidRPr="00DD7798">
        <w:t xml:space="preserve">min. 6 oldal) / presentation of the theoretical and experimental work carried (min. </w:t>
      </w:r>
      <w:r w:rsidR="00964CE6">
        <w:t>8</w:t>
      </w:r>
      <w:r w:rsidRPr="00DD7798">
        <w:t xml:space="preserve"> pages)</w:t>
      </w:r>
      <w:bookmarkEnd w:id="21"/>
      <w:bookmarkEnd w:id="24"/>
    </w:p>
    <w:p w14:paraId="7EA948B8" w14:textId="77777777" w:rsidR="004D21E6" w:rsidRPr="00DD7798" w:rsidRDefault="004D21E6" w:rsidP="00DD7798">
      <w:pPr>
        <w:pStyle w:val="SRBodytext"/>
      </w:pPr>
      <w:r w:rsidRPr="00DD7798">
        <w:t xml:space="preserve">A szakirodalmi áttekintésben és az eredmények szakirodalomi adatokkal való összevetésében a hivatkozott források folytatólagosak legyenek. / In </w:t>
      </w:r>
      <w:proofErr w:type="spellStart"/>
      <w:r w:rsidRPr="00DD7798">
        <w:t>the</w:t>
      </w:r>
      <w:proofErr w:type="spellEnd"/>
      <w:r w:rsidRPr="00DD7798">
        <w:t xml:space="preserve"> </w:t>
      </w:r>
      <w:proofErr w:type="spellStart"/>
      <w:r w:rsidRPr="00DD7798">
        <w:t>literature</w:t>
      </w:r>
      <w:proofErr w:type="spellEnd"/>
      <w:r w:rsidRPr="00DD7798">
        <w:t xml:space="preserve"> </w:t>
      </w:r>
      <w:proofErr w:type="spellStart"/>
      <w:r w:rsidRPr="00DD7798">
        <w:t>review</w:t>
      </w:r>
      <w:proofErr w:type="spellEnd"/>
      <w:r w:rsidRPr="00DD7798">
        <w:t xml:space="preserve"> </w:t>
      </w:r>
      <w:proofErr w:type="gramStart"/>
      <w:r w:rsidRPr="00DD7798">
        <w:t>and in</w:t>
      </w:r>
      <w:proofErr w:type="gramEnd"/>
      <w:r w:rsidRPr="00DD7798">
        <w:t xml:space="preserve"> </w:t>
      </w:r>
      <w:proofErr w:type="spellStart"/>
      <w:r w:rsidRPr="00DD7798">
        <w:t>the</w:t>
      </w:r>
      <w:proofErr w:type="spellEnd"/>
      <w:r w:rsidRPr="00DD7798">
        <w:t xml:space="preserve"> </w:t>
      </w:r>
      <w:proofErr w:type="spellStart"/>
      <w:r w:rsidRPr="00DD7798">
        <w:t>comparison</w:t>
      </w:r>
      <w:proofErr w:type="spellEnd"/>
      <w:r w:rsidRPr="00DD7798">
        <w:t xml:space="preserve"> of </w:t>
      </w:r>
      <w:proofErr w:type="spellStart"/>
      <w:r w:rsidRPr="00DD7798">
        <w:t>the</w:t>
      </w:r>
      <w:proofErr w:type="spellEnd"/>
      <w:r w:rsidRPr="00DD7798">
        <w:t xml:space="preserve"> </w:t>
      </w:r>
      <w:proofErr w:type="spellStart"/>
      <w:r w:rsidRPr="00DD7798">
        <w:t>results</w:t>
      </w:r>
      <w:proofErr w:type="spellEnd"/>
      <w:r w:rsidRPr="00DD7798">
        <w:t xml:space="preserve"> </w:t>
      </w:r>
      <w:proofErr w:type="spellStart"/>
      <w:r w:rsidRPr="00DD7798">
        <w:t>with</w:t>
      </w:r>
      <w:proofErr w:type="spellEnd"/>
      <w:r w:rsidRPr="00DD7798">
        <w:t xml:space="preserve"> </w:t>
      </w:r>
      <w:proofErr w:type="spellStart"/>
      <w:r w:rsidRPr="00DD7798">
        <w:t>literature</w:t>
      </w:r>
      <w:proofErr w:type="spellEnd"/>
      <w:r w:rsidRPr="00DD7798">
        <w:t xml:space="preserve"> </w:t>
      </w:r>
      <w:proofErr w:type="spellStart"/>
      <w:r w:rsidRPr="00DD7798">
        <w:t>data</w:t>
      </w:r>
      <w:proofErr w:type="spellEnd"/>
      <w:r w:rsidRPr="00DD7798">
        <w:t xml:space="preserve">, </w:t>
      </w:r>
      <w:proofErr w:type="spellStart"/>
      <w:r w:rsidRPr="00DD7798">
        <w:t>the</w:t>
      </w:r>
      <w:proofErr w:type="spellEnd"/>
      <w:r w:rsidRPr="00DD7798">
        <w:t xml:space="preserve"> </w:t>
      </w:r>
      <w:proofErr w:type="spellStart"/>
      <w:r w:rsidRPr="00DD7798">
        <w:t>referenced</w:t>
      </w:r>
      <w:proofErr w:type="spellEnd"/>
      <w:r w:rsidRPr="00DD7798">
        <w:t xml:space="preserve"> </w:t>
      </w:r>
      <w:proofErr w:type="spellStart"/>
      <w:r w:rsidRPr="00DD7798">
        <w:t>sources</w:t>
      </w:r>
      <w:proofErr w:type="spellEnd"/>
      <w:r w:rsidRPr="00DD7798">
        <w:t xml:space="preserve"> </w:t>
      </w:r>
      <w:proofErr w:type="spellStart"/>
      <w:r w:rsidRPr="00DD7798">
        <w:t>should</w:t>
      </w:r>
      <w:proofErr w:type="spellEnd"/>
      <w:r w:rsidRPr="00DD7798">
        <w:t xml:space="preserve"> be </w:t>
      </w:r>
      <w:proofErr w:type="spellStart"/>
      <w:r w:rsidRPr="00DD7798">
        <w:t>continuous</w:t>
      </w:r>
      <w:proofErr w:type="spellEnd"/>
      <w:r w:rsidR="006E34AC" w:rsidRPr="00DD7798">
        <w:t xml:space="preserve"> </w:t>
      </w:r>
      <w:commentRangeStart w:id="25"/>
      <w:r w:rsidR="006E34AC" w:rsidRPr="00DD7798">
        <w:fldChar w:fldCharType="begin"/>
      </w:r>
      <w:r w:rsidR="006E34AC" w:rsidRPr="00DD7798">
        <w:instrText xml:space="preserve"> REF _Ref199933724 \r \h </w:instrText>
      </w:r>
      <w:r w:rsidR="00DD7798">
        <w:instrText xml:space="preserve"> \* MERGEFORMAT </w:instrText>
      </w:r>
      <w:r w:rsidR="006E34AC" w:rsidRPr="00DD7798">
        <w:fldChar w:fldCharType="separate"/>
      </w:r>
      <w:r w:rsidR="00AD30F8">
        <w:t>[1]</w:t>
      </w:r>
      <w:r w:rsidR="006E34AC" w:rsidRPr="00DD7798">
        <w:fldChar w:fldCharType="end"/>
      </w:r>
      <w:r w:rsidR="006E34AC" w:rsidRPr="00DD7798">
        <w:t>,</w:t>
      </w:r>
      <w:r w:rsidR="006E34AC" w:rsidRPr="00DD7798">
        <w:fldChar w:fldCharType="begin"/>
      </w:r>
      <w:r w:rsidR="006E34AC" w:rsidRPr="00DD7798">
        <w:instrText xml:space="preserve"> REF _Ref191382802 \r \h </w:instrText>
      </w:r>
      <w:r w:rsidR="00DD7798">
        <w:instrText xml:space="preserve"> \* MERGEFORMAT </w:instrText>
      </w:r>
      <w:r w:rsidR="006E34AC" w:rsidRPr="00DD7798">
        <w:fldChar w:fldCharType="separate"/>
      </w:r>
      <w:r w:rsidR="00AD30F8">
        <w:t>[2]</w:t>
      </w:r>
      <w:r w:rsidR="006E34AC" w:rsidRPr="00DD7798">
        <w:fldChar w:fldCharType="end"/>
      </w:r>
      <w:r w:rsidR="006E34AC" w:rsidRPr="00DD7798">
        <w:t xml:space="preserve">, </w:t>
      </w:r>
      <w:r w:rsidR="006E34AC" w:rsidRPr="00DD7798">
        <w:fldChar w:fldCharType="begin"/>
      </w:r>
      <w:r w:rsidR="006E34AC" w:rsidRPr="00DD7798">
        <w:instrText xml:space="preserve"> REF _Ref199934355 \r \h </w:instrText>
      </w:r>
      <w:r w:rsidR="00DD7798">
        <w:instrText xml:space="preserve"> \* MERGEFORMAT </w:instrText>
      </w:r>
      <w:r w:rsidR="006E34AC" w:rsidRPr="00DD7798">
        <w:fldChar w:fldCharType="separate"/>
      </w:r>
      <w:r w:rsidR="00AD30F8">
        <w:t>[3]</w:t>
      </w:r>
      <w:r w:rsidR="006E34AC" w:rsidRPr="00DD7798">
        <w:fldChar w:fldCharType="end"/>
      </w:r>
      <w:r w:rsidR="006E34AC" w:rsidRPr="00DD7798">
        <w:t>–</w:t>
      </w:r>
      <w:r w:rsidR="006E34AC" w:rsidRPr="00DD7798">
        <w:fldChar w:fldCharType="begin"/>
      </w:r>
      <w:r w:rsidR="006E34AC" w:rsidRPr="00DD7798">
        <w:instrText xml:space="preserve"> REF _Ref199934359 \r \h </w:instrText>
      </w:r>
      <w:r w:rsidR="00DD7798">
        <w:instrText xml:space="preserve"> \* MERGEFORMAT </w:instrText>
      </w:r>
      <w:r w:rsidR="006E34AC" w:rsidRPr="00DD7798">
        <w:fldChar w:fldCharType="separate"/>
      </w:r>
      <w:r w:rsidR="00AD30F8">
        <w:t>[5]</w:t>
      </w:r>
      <w:r w:rsidR="006E34AC" w:rsidRPr="00DD7798">
        <w:fldChar w:fldCharType="end"/>
      </w:r>
      <w:r w:rsidRPr="00DD7798">
        <w:t>.</w:t>
      </w:r>
      <w:commentRangeEnd w:id="25"/>
      <w:r w:rsidR="00BE08BA">
        <w:rPr>
          <w:rStyle w:val="Jegyzethivatkozs"/>
          <w:rFonts w:asciiTheme="minorHAnsi" w:eastAsia="Times New Roman" w:hAnsiTheme="minorHAnsi" w:cstheme="minorHAnsi"/>
          <w:lang w:val="en-GB"/>
        </w:rPr>
        <w:commentReference w:id="25"/>
      </w:r>
    </w:p>
    <w:p w14:paraId="3F57A9F6" w14:textId="1A8F1E9D" w:rsidR="004D21E6" w:rsidRDefault="004D21E6" w:rsidP="006E34AC">
      <w:pPr>
        <w:pStyle w:val="SRHeading2"/>
      </w:pPr>
      <w:bookmarkStart w:id="26" w:name="_Hlk212709854"/>
      <w:bookmarkStart w:id="27" w:name="_Toc212729905"/>
      <w:bookmarkStart w:id="28" w:name="_Toc212782422"/>
      <w:bookmarkStart w:id="29" w:name="_Hlk212708715"/>
      <w:bookmarkStart w:id="30" w:name="_Toc213925655"/>
      <w:r w:rsidRPr="004D21E6">
        <w:t xml:space="preserve">A </w:t>
      </w:r>
      <w:r w:rsidR="00964CE6">
        <w:t>kutatási</w:t>
      </w:r>
      <w:r w:rsidRPr="004D21E6">
        <w:t xml:space="preserve"> munka részleteinek ismertetése / </w:t>
      </w:r>
      <w:proofErr w:type="spellStart"/>
      <w:r w:rsidRPr="004D21E6">
        <w:t>Detailed</w:t>
      </w:r>
      <w:proofErr w:type="spellEnd"/>
      <w:r w:rsidRPr="004D21E6">
        <w:t xml:space="preserve"> </w:t>
      </w:r>
      <w:proofErr w:type="spellStart"/>
      <w:r w:rsidRPr="004D21E6">
        <w:t>presentation</w:t>
      </w:r>
      <w:proofErr w:type="spellEnd"/>
      <w:r w:rsidRPr="004D21E6">
        <w:t xml:space="preserve"> of </w:t>
      </w:r>
      <w:proofErr w:type="spellStart"/>
      <w:r w:rsidRPr="004D21E6">
        <w:t>the</w:t>
      </w:r>
      <w:proofErr w:type="spellEnd"/>
      <w:r w:rsidRPr="004D21E6">
        <w:t xml:space="preserve"> </w:t>
      </w:r>
      <w:proofErr w:type="spellStart"/>
      <w:r w:rsidR="00964CE6">
        <w:t>research</w:t>
      </w:r>
      <w:bookmarkEnd w:id="26"/>
      <w:bookmarkEnd w:id="27"/>
      <w:bookmarkEnd w:id="28"/>
      <w:bookmarkEnd w:id="30"/>
      <w:proofErr w:type="spellEnd"/>
    </w:p>
    <w:p w14:paraId="21202A98" w14:textId="77777777" w:rsidR="00F913EB" w:rsidRPr="00F913EB" w:rsidRDefault="00F913EB" w:rsidP="00F913EB">
      <w:pPr>
        <w:pStyle w:val="SRBodytext"/>
      </w:pPr>
    </w:p>
    <w:p w14:paraId="6A0ED618" w14:textId="4A436464" w:rsidR="004D21E6" w:rsidRDefault="00964CE6" w:rsidP="006E34AC">
      <w:pPr>
        <w:pStyle w:val="SRHeading2"/>
      </w:pPr>
      <w:bookmarkStart w:id="31" w:name="_Toc213925656"/>
      <w:bookmarkEnd w:id="29"/>
      <w:r w:rsidRPr="004D21E6">
        <w:t xml:space="preserve">A </w:t>
      </w:r>
      <w:r>
        <w:t>kutatási</w:t>
      </w:r>
      <w:r w:rsidRPr="004D21E6">
        <w:t xml:space="preserve"> munka részleteinek ismertetése / </w:t>
      </w:r>
      <w:proofErr w:type="spellStart"/>
      <w:r w:rsidRPr="004D21E6">
        <w:t>Detailed</w:t>
      </w:r>
      <w:proofErr w:type="spellEnd"/>
      <w:r w:rsidRPr="004D21E6">
        <w:t xml:space="preserve"> </w:t>
      </w:r>
      <w:proofErr w:type="spellStart"/>
      <w:r w:rsidRPr="004D21E6">
        <w:t>presentation</w:t>
      </w:r>
      <w:proofErr w:type="spellEnd"/>
      <w:r w:rsidRPr="004D21E6">
        <w:t xml:space="preserve"> of </w:t>
      </w:r>
      <w:proofErr w:type="spellStart"/>
      <w:r w:rsidRPr="004D21E6">
        <w:t>the</w:t>
      </w:r>
      <w:proofErr w:type="spellEnd"/>
      <w:r w:rsidRPr="004D21E6">
        <w:t xml:space="preserve"> </w:t>
      </w:r>
      <w:proofErr w:type="spellStart"/>
      <w:r>
        <w:t>research</w:t>
      </w:r>
      <w:bookmarkEnd w:id="31"/>
      <w:proofErr w:type="spellEnd"/>
    </w:p>
    <w:p w14:paraId="56383E7E" w14:textId="77777777" w:rsidR="00F913EB" w:rsidRPr="00F913EB" w:rsidRDefault="00F913EB" w:rsidP="00F913EB">
      <w:pPr>
        <w:pStyle w:val="SRBodytext"/>
      </w:pPr>
    </w:p>
    <w:p w14:paraId="46C25791" w14:textId="49E3C3F1" w:rsidR="00B87ABE" w:rsidRDefault="00B87ABE" w:rsidP="00B87ABE">
      <w:pPr>
        <w:pStyle w:val="SRHeading3"/>
      </w:pPr>
      <w:bookmarkStart w:id="32" w:name="_Toc213925657"/>
      <w:r>
        <w:t xml:space="preserve">A </w:t>
      </w:r>
      <w:r w:rsidR="00964CE6">
        <w:t>kutatási</w:t>
      </w:r>
      <w:r>
        <w:t xml:space="preserve"> munka részleteinek </w:t>
      </w:r>
      <w:r w:rsidRPr="00B87ABE">
        <w:t>alcíme</w:t>
      </w:r>
      <w:r>
        <w:t xml:space="preserve"> / </w:t>
      </w:r>
      <w:proofErr w:type="spellStart"/>
      <w:r w:rsidRPr="00B87ABE">
        <w:t>Subtitle</w:t>
      </w:r>
      <w:proofErr w:type="spellEnd"/>
      <w:r w:rsidRPr="00B87ABE">
        <w:t xml:space="preserve"> of </w:t>
      </w:r>
      <w:proofErr w:type="spellStart"/>
      <w:r w:rsidRPr="00B87ABE">
        <w:t>the</w:t>
      </w:r>
      <w:proofErr w:type="spellEnd"/>
      <w:r w:rsidRPr="00B87ABE">
        <w:t xml:space="preserve"> </w:t>
      </w:r>
      <w:proofErr w:type="spellStart"/>
      <w:r w:rsidRPr="00B87ABE">
        <w:t>details</w:t>
      </w:r>
      <w:proofErr w:type="spellEnd"/>
      <w:r w:rsidRPr="00B87ABE">
        <w:t xml:space="preserve"> of </w:t>
      </w:r>
      <w:proofErr w:type="spellStart"/>
      <w:r w:rsidRPr="00B87ABE">
        <w:t>the</w:t>
      </w:r>
      <w:proofErr w:type="spellEnd"/>
      <w:r w:rsidRPr="00B87ABE">
        <w:t xml:space="preserve"> </w:t>
      </w:r>
      <w:proofErr w:type="spellStart"/>
      <w:r w:rsidR="00964CE6">
        <w:t>research</w:t>
      </w:r>
      <w:bookmarkEnd w:id="32"/>
      <w:proofErr w:type="spellEnd"/>
    </w:p>
    <w:p w14:paraId="0842CBD8" w14:textId="77777777" w:rsidR="00326067" w:rsidRPr="00326067" w:rsidRDefault="00326067" w:rsidP="00326067">
      <w:pPr>
        <w:pStyle w:val="SRBodytext"/>
      </w:pPr>
    </w:p>
    <w:p w14:paraId="28A62FD1" w14:textId="23B15D11" w:rsidR="00B87ABE" w:rsidRDefault="00964CE6" w:rsidP="00B87ABE">
      <w:pPr>
        <w:pStyle w:val="SRHeading3"/>
      </w:pPr>
      <w:bookmarkStart w:id="33" w:name="_Toc213925658"/>
      <w:r>
        <w:lastRenderedPageBreak/>
        <w:t xml:space="preserve">A kutatási munka részleteinek </w:t>
      </w:r>
      <w:r w:rsidRPr="00B87ABE">
        <w:t>alcíme</w:t>
      </w:r>
      <w:r>
        <w:t xml:space="preserve"> / </w:t>
      </w:r>
      <w:proofErr w:type="spellStart"/>
      <w:r w:rsidRPr="00B87ABE">
        <w:t>Subtitle</w:t>
      </w:r>
      <w:proofErr w:type="spellEnd"/>
      <w:r w:rsidRPr="00B87ABE">
        <w:t xml:space="preserve"> of </w:t>
      </w:r>
      <w:proofErr w:type="spellStart"/>
      <w:r w:rsidRPr="00B87ABE">
        <w:t>the</w:t>
      </w:r>
      <w:proofErr w:type="spellEnd"/>
      <w:r w:rsidRPr="00B87ABE">
        <w:t xml:space="preserve"> </w:t>
      </w:r>
      <w:proofErr w:type="spellStart"/>
      <w:r w:rsidRPr="00B87ABE">
        <w:t>details</w:t>
      </w:r>
      <w:proofErr w:type="spellEnd"/>
      <w:r w:rsidRPr="00B87ABE">
        <w:t xml:space="preserve"> of </w:t>
      </w:r>
      <w:proofErr w:type="spellStart"/>
      <w:r w:rsidRPr="00B87ABE">
        <w:t>the</w:t>
      </w:r>
      <w:proofErr w:type="spellEnd"/>
      <w:r w:rsidRPr="00B87ABE">
        <w:t xml:space="preserve"> </w:t>
      </w:r>
      <w:proofErr w:type="spellStart"/>
      <w:r>
        <w:t>research</w:t>
      </w:r>
      <w:bookmarkEnd w:id="33"/>
      <w:proofErr w:type="spellEnd"/>
    </w:p>
    <w:p w14:paraId="0A852C1C" w14:textId="65EC9F84" w:rsidR="00B87ABE" w:rsidRPr="00B87ABE" w:rsidRDefault="00B87ABE" w:rsidP="00B87ABE">
      <w:pPr>
        <w:pStyle w:val="SRHeading4"/>
        <w:rPr>
          <w:szCs w:val="24"/>
          <w:lang w:eastAsia="hu-HU"/>
        </w:rPr>
      </w:pPr>
      <w:bookmarkStart w:id="34" w:name="_Toc213925659"/>
      <w:r w:rsidRPr="00B87ABE">
        <w:t xml:space="preserve">A </w:t>
      </w:r>
      <w:r w:rsidR="00964CE6">
        <w:t>kutatási</w:t>
      </w:r>
      <w:r w:rsidRPr="00B87ABE">
        <w:t xml:space="preserve"> munka részleteinek további alfejezetei / </w:t>
      </w:r>
      <w:proofErr w:type="spellStart"/>
      <w:r w:rsidRPr="00B87ABE">
        <w:t>Further</w:t>
      </w:r>
      <w:proofErr w:type="spellEnd"/>
      <w:r w:rsidRPr="00B87ABE">
        <w:t xml:space="preserve"> </w:t>
      </w:r>
      <w:proofErr w:type="spellStart"/>
      <w:r w:rsidRPr="00B87ABE">
        <w:t>subheadings</w:t>
      </w:r>
      <w:proofErr w:type="spellEnd"/>
      <w:r w:rsidRPr="00B87ABE">
        <w:t xml:space="preserve"> </w:t>
      </w:r>
      <w:proofErr w:type="spellStart"/>
      <w:r w:rsidRPr="00B87ABE">
        <w:t>detailing</w:t>
      </w:r>
      <w:proofErr w:type="spellEnd"/>
      <w:r w:rsidRPr="00B87ABE">
        <w:t xml:space="preserve"> </w:t>
      </w:r>
      <w:proofErr w:type="spellStart"/>
      <w:r w:rsidRPr="00B87ABE">
        <w:t>the</w:t>
      </w:r>
      <w:proofErr w:type="spellEnd"/>
      <w:r w:rsidRPr="00B87ABE">
        <w:t xml:space="preserve"> </w:t>
      </w:r>
      <w:proofErr w:type="spellStart"/>
      <w:r w:rsidR="00964CE6">
        <w:t>reserach</w:t>
      </w:r>
      <w:bookmarkEnd w:id="34"/>
      <w:proofErr w:type="spellEnd"/>
    </w:p>
    <w:p w14:paraId="31F9F714" w14:textId="77777777" w:rsidR="004D21E6" w:rsidRPr="00DD7798" w:rsidRDefault="006E34AC" w:rsidP="00DD7798">
      <w:pPr>
        <w:pStyle w:val="SRXSampleswithstyledefinition"/>
      </w:pPr>
      <w:r w:rsidRPr="00DD7798">
        <w:t xml:space="preserve">Szerkesztési </w:t>
      </w:r>
      <w:r w:rsidR="00985726" w:rsidRPr="00DD7798">
        <w:t xml:space="preserve">minták stílusdefiníciókkal / </w:t>
      </w:r>
      <w:r w:rsidR="00F913EB">
        <w:t>Editing</w:t>
      </w:r>
      <w:r w:rsidR="00985726" w:rsidRPr="00DD7798">
        <w:t xml:space="preserve"> </w:t>
      </w:r>
      <w:proofErr w:type="spellStart"/>
      <w:r w:rsidR="00985726" w:rsidRPr="00DD7798">
        <w:t>samples</w:t>
      </w:r>
      <w:proofErr w:type="spellEnd"/>
      <w:r w:rsidR="00985726" w:rsidRPr="00DD7798">
        <w:t xml:space="preserve"> </w:t>
      </w:r>
      <w:proofErr w:type="spellStart"/>
      <w:r w:rsidR="00985726" w:rsidRPr="00DD7798">
        <w:t>with</w:t>
      </w:r>
      <w:proofErr w:type="spellEnd"/>
      <w:r w:rsidR="00985726" w:rsidRPr="00DD7798">
        <w:t xml:space="preserve"> </w:t>
      </w:r>
      <w:proofErr w:type="spellStart"/>
      <w:r w:rsidR="00985726" w:rsidRPr="00DD7798">
        <w:t>style</w:t>
      </w:r>
      <w:proofErr w:type="spellEnd"/>
      <w:r w:rsidR="00985726" w:rsidRPr="00DD7798">
        <w:t xml:space="preserve"> </w:t>
      </w:r>
      <w:proofErr w:type="spellStart"/>
      <w:r w:rsidR="00985726" w:rsidRPr="00DD7798">
        <w:t>definitions</w:t>
      </w:r>
      <w:proofErr w:type="spellEnd"/>
    </w:p>
    <w:p w14:paraId="5D8889FD" w14:textId="77777777" w:rsidR="004D21E6" w:rsidRPr="006E34AC" w:rsidRDefault="004D21E6" w:rsidP="006E34AC">
      <w:pPr>
        <w:pStyle w:val="SRXSampleelements"/>
      </w:pPr>
      <w:r w:rsidRPr="006E34AC">
        <w:t xml:space="preserve">Ábra minta / </w:t>
      </w:r>
      <w:proofErr w:type="spellStart"/>
      <w:r w:rsidRPr="006E34AC">
        <w:t>Sample</w:t>
      </w:r>
      <w:proofErr w:type="spellEnd"/>
      <w:r w:rsidRPr="006E34AC">
        <w:t xml:space="preserve"> </w:t>
      </w:r>
      <w:proofErr w:type="spellStart"/>
      <w:r w:rsidRPr="006E34AC">
        <w:t>figure</w:t>
      </w:r>
      <w:proofErr w:type="spellEnd"/>
    </w:p>
    <w:p w14:paraId="5A2292F0" w14:textId="77777777" w:rsidR="004D21E6" w:rsidRPr="004D21E6" w:rsidRDefault="004D21E6" w:rsidP="006E34AC">
      <w:pPr>
        <w:pStyle w:val="SRIllustrationimageformatinlinewithtext"/>
        <w:rPr>
          <w:lang w:eastAsia="hu-HU"/>
        </w:rPr>
      </w:pPr>
      <w:commentRangeStart w:id="35"/>
      <w:r w:rsidRPr="004D21E6">
        <w:rPr>
          <w:lang w:eastAsia="hu-HU"/>
        </w:rPr>
        <w:drawing>
          <wp:inline distT="0" distB="0" distL="0" distR="0" wp14:anchorId="520986E0" wp14:editId="52881D8F">
            <wp:extent cx="4440944" cy="3743864"/>
            <wp:effectExtent l="0" t="0" r="0" b="9525"/>
            <wp:docPr id="46" name="Kép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56"/>
                    <a:stretch/>
                  </pic:blipFill>
                  <pic:spPr bwMode="auto">
                    <a:xfrm>
                      <a:off x="0" y="0"/>
                      <a:ext cx="4444987" cy="3747272"/>
                    </a:xfrm>
                    <a:prstGeom prst="rect">
                      <a:avLst/>
                    </a:prstGeom>
                    <a:noFill/>
                    <a:ln>
                      <a:noFill/>
                    </a:ln>
                    <a:extLst>
                      <a:ext uri="{53640926-AAD7-44D8-BBD7-CCE9431645EC}">
                        <a14:shadowObscured xmlns:a14="http://schemas.microsoft.com/office/drawing/2010/main"/>
                      </a:ext>
                    </a:extLst>
                  </pic:spPr>
                </pic:pic>
              </a:graphicData>
            </a:graphic>
          </wp:inline>
        </w:drawing>
      </w:r>
      <w:commentRangeEnd w:id="35"/>
      <w:r w:rsidR="00985726">
        <w:rPr>
          <w:rStyle w:val="Jegyzethivatkozs"/>
          <w:rFonts w:asciiTheme="minorHAnsi" w:eastAsia="Times New Roman" w:hAnsiTheme="minorHAnsi" w:cstheme="minorHAnsi"/>
          <w:noProof w:val="0"/>
          <w:lang w:val="en-GB"/>
        </w:rPr>
        <w:commentReference w:id="35"/>
      </w:r>
    </w:p>
    <w:commentRangeStart w:id="36"/>
    <w:p w14:paraId="7B6BEDD5" w14:textId="77777777" w:rsidR="004D21E6" w:rsidRDefault="004D21E6" w:rsidP="004D21E6">
      <w:pPr>
        <w:spacing w:before="120" w:after="240" w:line="264" w:lineRule="auto"/>
        <w:jc w:val="center"/>
        <w:rPr>
          <w:rFonts w:ascii="Times New Roman" w:hAnsi="Times New Roman" w:cs="Times New Roman"/>
          <w:bCs/>
          <w:i/>
          <w:iCs/>
          <w:lang w:val="hu-HU" w:eastAsia="hu-HU"/>
        </w:rPr>
      </w:pPr>
      <w:r w:rsidRPr="004D21E6">
        <w:rPr>
          <w:rFonts w:ascii="Times New Roman" w:hAnsi="Times New Roman" w:cs="Times New Roman"/>
          <w:bCs/>
          <w:i/>
          <w:iCs/>
          <w:lang w:val="hu-HU" w:eastAsia="hu-HU"/>
        </w:rPr>
        <w:fldChar w:fldCharType="begin"/>
      </w:r>
      <w:r w:rsidRPr="004D21E6">
        <w:rPr>
          <w:rFonts w:ascii="Times New Roman" w:hAnsi="Times New Roman" w:cs="Times New Roman"/>
          <w:bCs/>
          <w:i/>
          <w:iCs/>
          <w:lang w:val="hu-HU" w:eastAsia="hu-HU"/>
        </w:rPr>
        <w:instrText xml:space="preserve"> SEQ ábr \* ARABIC </w:instrText>
      </w:r>
      <w:r w:rsidRPr="004D21E6">
        <w:rPr>
          <w:rFonts w:ascii="Times New Roman" w:hAnsi="Times New Roman" w:cs="Times New Roman"/>
          <w:bCs/>
          <w:i/>
          <w:iCs/>
          <w:lang w:val="hu-HU" w:eastAsia="hu-HU"/>
        </w:rPr>
        <w:fldChar w:fldCharType="separate"/>
      </w:r>
      <w:bookmarkStart w:id="37" w:name="_Ref199308614"/>
      <w:r w:rsidR="00AD30F8">
        <w:rPr>
          <w:rFonts w:ascii="Times New Roman" w:hAnsi="Times New Roman" w:cs="Times New Roman"/>
          <w:bCs/>
          <w:i/>
          <w:iCs/>
          <w:noProof/>
          <w:lang w:val="hu-HU" w:eastAsia="hu-HU"/>
        </w:rPr>
        <w:t>1</w:t>
      </w:r>
      <w:bookmarkEnd w:id="37"/>
      <w:r w:rsidRPr="004D21E6">
        <w:rPr>
          <w:rFonts w:ascii="Times New Roman" w:hAnsi="Times New Roman" w:cs="Times New Roman"/>
          <w:bCs/>
          <w:i/>
          <w:iCs/>
          <w:lang w:val="hu-HU" w:eastAsia="hu-HU"/>
        </w:rPr>
        <w:fldChar w:fldCharType="end"/>
      </w:r>
      <w:r w:rsidRPr="004D21E6">
        <w:rPr>
          <w:rFonts w:ascii="Times New Roman" w:hAnsi="Times New Roman" w:cs="Times New Roman"/>
          <w:bCs/>
          <w:i/>
          <w:iCs/>
          <w:lang w:val="hu-HU" w:eastAsia="hu-HU"/>
        </w:rPr>
        <w:t>. ábra. 3D fajlagos kopási sebesség térképek kiegészítve a jellegzetes kopásnyomok SEM felvételeivel (HIP gyártású, 1% MLG tartalmú minták)</w:t>
      </w:r>
      <w:r w:rsidR="00985726">
        <w:rPr>
          <w:rFonts w:ascii="Times New Roman" w:hAnsi="Times New Roman" w:cs="Times New Roman"/>
          <w:bCs/>
          <w:i/>
          <w:iCs/>
          <w:lang w:val="hu-HU" w:eastAsia="hu-HU"/>
        </w:rPr>
        <w:t xml:space="preserve"> </w:t>
      </w:r>
      <w:r w:rsidR="00985726">
        <w:rPr>
          <w:rFonts w:ascii="Times New Roman" w:hAnsi="Times New Roman" w:cs="Times New Roman"/>
          <w:bCs/>
          <w:i/>
          <w:iCs/>
          <w:lang w:val="hu-HU" w:eastAsia="hu-HU"/>
        </w:rPr>
        <w:fldChar w:fldCharType="begin"/>
      </w:r>
      <w:r w:rsidR="00985726">
        <w:rPr>
          <w:rFonts w:ascii="Times New Roman" w:hAnsi="Times New Roman" w:cs="Times New Roman"/>
          <w:bCs/>
          <w:i/>
          <w:iCs/>
          <w:lang w:val="hu-HU" w:eastAsia="hu-HU"/>
        </w:rPr>
        <w:instrText xml:space="preserve"> REF _Ref191669472 \r \h </w:instrText>
      </w:r>
      <w:r w:rsidR="00985726">
        <w:rPr>
          <w:rFonts w:ascii="Times New Roman" w:hAnsi="Times New Roman" w:cs="Times New Roman"/>
          <w:bCs/>
          <w:i/>
          <w:iCs/>
          <w:lang w:val="hu-HU" w:eastAsia="hu-HU"/>
        </w:rPr>
      </w:r>
      <w:r w:rsidR="00985726">
        <w:rPr>
          <w:rFonts w:ascii="Times New Roman" w:hAnsi="Times New Roman" w:cs="Times New Roman"/>
          <w:bCs/>
          <w:i/>
          <w:iCs/>
          <w:lang w:val="hu-HU" w:eastAsia="hu-HU"/>
        </w:rPr>
        <w:fldChar w:fldCharType="separate"/>
      </w:r>
      <w:r w:rsidR="00AD30F8">
        <w:rPr>
          <w:rFonts w:ascii="Times New Roman" w:hAnsi="Times New Roman" w:cs="Times New Roman"/>
          <w:bCs/>
          <w:i/>
          <w:iCs/>
          <w:lang w:val="hu-HU" w:eastAsia="hu-HU"/>
        </w:rPr>
        <w:t>[6]</w:t>
      </w:r>
      <w:r w:rsidR="00985726">
        <w:rPr>
          <w:rFonts w:ascii="Times New Roman" w:hAnsi="Times New Roman" w:cs="Times New Roman"/>
          <w:bCs/>
          <w:i/>
          <w:iCs/>
          <w:lang w:val="hu-HU" w:eastAsia="hu-HU"/>
        </w:rPr>
        <w:fldChar w:fldCharType="end"/>
      </w:r>
      <w:r w:rsidR="00985726">
        <w:rPr>
          <w:rFonts w:ascii="Times New Roman" w:hAnsi="Times New Roman" w:cs="Times New Roman"/>
          <w:bCs/>
          <w:i/>
          <w:iCs/>
          <w:lang w:val="hu-HU" w:eastAsia="hu-HU"/>
        </w:rPr>
        <w:t>. /</w:t>
      </w:r>
      <w:commentRangeEnd w:id="36"/>
      <w:r w:rsidR="00985726">
        <w:rPr>
          <w:rStyle w:val="Jegyzethivatkozs"/>
        </w:rPr>
        <w:commentReference w:id="36"/>
      </w:r>
    </w:p>
    <w:p w14:paraId="768FECC0" w14:textId="77777777" w:rsidR="00985726" w:rsidRPr="00985726" w:rsidRDefault="00985726" w:rsidP="00985726">
      <w:pPr>
        <w:pStyle w:val="SRFigurecaption"/>
        <w:rPr>
          <w:lang w:val="hu-HU" w:eastAsia="hu-HU"/>
        </w:rPr>
      </w:pPr>
      <w:commentRangeStart w:id="38"/>
      <w:r>
        <w:t xml:space="preserve">Fig. </w:t>
      </w:r>
      <w:r>
        <w:rPr>
          <w:lang w:val="hu-HU" w:eastAsia="hu-HU"/>
        </w:rPr>
        <w:fldChar w:fldCharType="begin"/>
      </w:r>
      <w:r>
        <w:rPr>
          <w:lang w:val="hu-HU" w:eastAsia="hu-HU"/>
        </w:rPr>
        <w:instrText xml:space="preserve"> SEQ Fig. \* ARABIC </w:instrText>
      </w:r>
      <w:r>
        <w:rPr>
          <w:lang w:val="hu-HU" w:eastAsia="hu-HU"/>
        </w:rPr>
        <w:fldChar w:fldCharType="separate"/>
      </w:r>
      <w:r w:rsidR="00AD30F8">
        <w:rPr>
          <w:noProof/>
          <w:lang w:val="hu-HU" w:eastAsia="hu-HU"/>
        </w:rPr>
        <w:t>1</w:t>
      </w:r>
      <w:r>
        <w:rPr>
          <w:lang w:val="hu-HU" w:eastAsia="hu-HU"/>
        </w:rPr>
        <w:fldChar w:fldCharType="end"/>
      </w:r>
      <w:r>
        <w:t xml:space="preserve">. </w:t>
      </w:r>
      <w:r w:rsidRPr="00985726">
        <w:rPr>
          <w:lang w:val="hu-HU" w:eastAsia="hu-HU"/>
        </w:rPr>
        <w:t xml:space="preserve">3D </w:t>
      </w:r>
      <w:proofErr w:type="spellStart"/>
      <w:r w:rsidRPr="00985726">
        <w:rPr>
          <w:lang w:val="hu-HU" w:eastAsia="hu-HU"/>
        </w:rPr>
        <w:t>specific</w:t>
      </w:r>
      <w:proofErr w:type="spellEnd"/>
      <w:r w:rsidRPr="00985726">
        <w:rPr>
          <w:lang w:val="hu-HU" w:eastAsia="hu-HU"/>
        </w:rPr>
        <w:t xml:space="preserve"> </w:t>
      </w:r>
      <w:proofErr w:type="spellStart"/>
      <w:r w:rsidRPr="00985726">
        <w:rPr>
          <w:lang w:val="hu-HU" w:eastAsia="hu-HU"/>
        </w:rPr>
        <w:t>wear</w:t>
      </w:r>
      <w:proofErr w:type="spellEnd"/>
      <w:r w:rsidRPr="00985726">
        <w:rPr>
          <w:lang w:val="hu-HU" w:eastAsia="hu-HU"/>
        </w:rPr>
        <w:t xml:space="preserve"> </w:t>
      </w:r>
      <w:proofErr w:type="spellStart"/>
      <w:r w:rsidRPr="00985726">
        <w:rPr>
          <w:lang w:val="hu-HU" w:eastAsia="hu-HU"/>
        </w:rPr>
        <w:t>rate</w:t>
      </w:r>
      <w:proofErr w:type="spellEnd"/>
      <w:r w:rsidRPr="00985726">
        <w:rPr>
          <w:lang w:val="hu-HU" w:eastAsia="hu-HU"/>
        </w:rPr>
        <w:t xml:space="preserve"> </w:t>
      </w:r>
      <w:proofErr w:type="spellStart"/>
      <w:r w:rsidRPr="00985726">
        <w:rPr>
          <w:lang w:val="hu-HU" w:eastAsia="hu-HU"/>
        </w:rPr>
        <w:t>maps</w:t>
      </w:r>
      <w:proofErr w:type="spellEnd"/>
      <w:r w:rsidRPr="00985726">
        <w:rPr>
          <w:lang w:val="hu-HU" w:eastAsia="hu-HU"/>
        </w:rPr>
        <w:t xml:space="preserve"> </w:t>
      </w:r>
      <w:proofErr w:type="spellStart"/>
      <w:r w:rsidRPr="00985726">
        <w:rPr>
          <w:lang w:val="hu-HU" w:eastAsia="hu-HU"/>
        </w:rPr>
        <w:t>supplemented</w:t>
      </w:r>
      <w:proofErr w:type="spellEnd"/>
      <w:r w:rsidRPr="00985726">
        <w:rPr>
          <w:lang w:val="hu-HU" w:eastAsia="hu-HU"/>
        </w:rPr>
        <w:t xml:space="preserve"> </w:t>
      </w:r>
      <w:proofErr w:type="spellStart"/>
      <w:r w:rsidRPr="00985726">
        <w:rPr>
          <w:lang w:val="hu-HU" w:eastAsia="hu-HU"/>
        </w:rPr>
        <w:t>with</w:t>
      </w:r>
      <w:proofErr w:type="spellEnd"/>
      <w:r w:rsidRPr="00985726">
        <w:rPr>
          <w:lang w:val="hu-HU" w:eastAsia="hu-HU"/>
        </w:rPr>
        <w:t xml:space="preserve"> SEM </w:t>
      </w:r>
      <w:proofErr w:type="spellStart"/>
      <w:r w:rsidRPr="00985726">
        <w:rPr>
          <w:lang w:val="hu-HU" w:eastAsia="hu-HU"/>
        </w:rPr>
        <w:t>images</w:t>
      </w:r>
      <w:proofErr w:type="spellEnd"/>
      <w:r w:rsidRPr="00985726">
        <w:rPr>
          <w:lang w:val="hu-HU" w:eastAsia="hu-HU"/>
        </w:rPr>
        <w:t xml:space="preserve"> of </w:t>
      </w:r>
      <w:proofErr w:type="spellStart"/>
      <w:r w:rsidRPr="00985726">
        <w:rPr>
          <w:lang w:val="hu-HU" w:eastAsia="hu-HU"/>
        </w:rPr>
        <w:t>characteristic</w:t>
      </w:r>
      <w:proofErr w:type="spellEnd"/>
      <w:r w:rsidRPr="00985726">
        <w:rPr>
          <w:lang w:val="hu-HU" w:eastAsia="hu-HU"/>
        </w:rPr>
        <w:t xml:space="preserve"> </w:t>
      </w:r>
      <w:proofErr w:type="spellStart"/>
      <w:r w:rsidRPr="00985726">
        <w:rPr>
          <w:lang w:val="hu-HU" w:eastAsia="hu-HU"/>
        </w:rPr>
        <w:t>wear</w:t>
      </w:r>
      <w:proofErr w:type="spellEnd"/>
      <w:r w:rsidRPr="00985726">
        <w:rPr>
          <w:lang w:val="hu-HU" w:eastAsia="hu-HU"/>
        </w:rPr>
        <w:t xml:space="preserve"> </w:t>
      </w:r>
      <w:proofErr w:type="spellStart"/>
      <w:r>
        <w:rPr>
          <w:lang w:val="hu-HU" w:eastAsia="hu-HU"/>
        </w:rPr>
        <w:t>tracks</w:t>
      </w:r>
      <w:proofErr w:type="spellEnd"/>
      <w:r w:rsidRPr="00985726">
        <w:rPr>
          <w:lang w:val="hu-HU" w:eastAsia="hu-HU"/>
        </w:rPr>
        <w:t xml:space="preserve"> (HIP-</w:t>
      </w:r>
      <w:proofErr w:type="spellStart"/>
      <w:r w:rsidRPr="00985726">
        <w:rPr>
          <w:lang w:val="hu-HU" w:eastAsia="hu-HU"/>
        </w:rPr>
        <w:t>produced</w:t>
      </w:r>
      <w:proofErr w:type="spellEnd"/>
      <w:r w:rsidRPr="00985726">
        <w:rPr>
          <w:lang w:val="hu-HU" w:eastAsia="hu-HU"/>
        </w:rPr>
        <w:t xml:space="preserve"> </w:t>
      </w:r>
      <w:proofErr w:type="spellStart"/>
      <w:r w:rsidRPr="00985726">
        <w:rPr>
          <w:lang w:val="hu-HU" w:eastAsia="hu-HU"/>
        </w:rPr>
        <w:t>samples</w:t>
      </w:r>
      <w:proofErr w:type="spellEnd"/>
      <w:r w:rsidRPr="00985726">
        <w:rPr>
          <w:lang w:val="hu-HU" w:eastAsia="hu-HU"/>
        </w:rPr>
        <w:t xml:space="preserve"> </w:t>
      </w:r>
      <w:proofErr w:type="spellStart"/>
      <w:r w:rsidRPr="00985726">
        <w:rPr>
          <w:lang w:val="hu-HU" w:eastAsia="hu-HU"/>
        </w:rPr>
        <w:t>containing</w:t>
      </w:r>
      <w:proofErr w:type="spellEnd"/>
      <w:r w:rsidRPr="00985726">
        <w:rPr>
          <w:lang w:val="hu-HU" w:eastAsia="hu-HU"/>
        </w:rPr>
        <w:t xml:space="preserve"> 1% MLG)</w:t>
      </w:r>
      <w:r w:rsidRPr="004D21E6">
        <w:rPr>
          <w:bCs/>
          <w:i w:val="0"/>
          <w:iCs w:val="0"/>
          <w:lang w:val="hu-HU" w:eastAsia="hu-HU"/>
        </w:rPr>
        <w:t>)</w:t>
      </w:r>
      <w:r>
        <w:rPr>
          <w:bCs/>
          <w:i w:val="0"/>
          <w:iCs w:val="0"/>
          <w:lang w:val="hu-HU" w:eastAsia="hu-HU"/>
        </w:rPr>
        <w:t xml:space="preserve"> </w:t>
      </w:r>
      <w:r>
        <w:rPr>
          <w:bCs/>
          <w:i w:val="0"/>
          <w:iCs w:val="0"/>
          <w:lang w:val="hu-HU" w:eastAsia="hu-HU"/>
        </w:rPr>
        <w:fldChar w:fldCharType="begin"/>
      </w:r>
      <w:r>
        <w:rPr>
          <w:bCs/>
          <w:i w:val="0"/>
          <w:iCs w:val="0"/>
          <w:lang w:val="hu-HU" w:eastAsia="hu-HU"/>
        </w:rPr>
        <w:instrText xml:space="preserve"> REF _Ref191669472 \r \h </w:instrText>
      </w:r>
      <w:r>
        <w:rPr>
          <w:bCs/>
          <w:i w:val="0"/>
          <w:iCs w:val="0"/>
          <w:lang w:val="hu-HU" w:eastAsia="hu-HU"/>
        </w:rPr>
      </w:r>
      <w:r>
        <w:rPr>
          <w:bCs/>
          <w:i w:val="0"/>
          <w:iCs w:val="0"/>
          <w:lang w:val="hu-HU" w:eastAsia="hu-HU"/>
        </w:rPr>
        <w:fldChar w:fldCharType="separate"/>
      </w:r>
      <w:r w:rsidR="00AD30F8">
        <w:rPr>
          <w:bCs/>
          <w:i w:val="0"/>
          <w:iCs w:val="0"/>
          <w:lang w:val="hu-HU" w:eastAsia="hu-HU"/>
        </w:rPr>
        <w:t>[6]</w:t>
      </w:r>
      <w:r>
        <w:rPr>
          <w:bCs/>
          <w:i w:val="0"/>
          <w:iCs w:val="0"/>
          <w:lang w:val="hu-HU" w:eastAsia="hu-HU"/>
        </w:rPr>
        <w:fldChar w:fldCharType="end"/>
      </w:r>
      <w:commentRangeEnd w:id="38"/>
      <w:r>
        <w:rPr>
          <w:rStyle w:val="Jegyzethivatkozs"/>
          <w:rFonts w:asciiTheme="minorHAnsi" w:hAnsiTheme="minorHAnsi" w:cstheme="minorHAnsi"/>
          <w:i w:val="0"/>
          <w:iCs w:val="0"/>
        </w:rPr>
        <w:commentReference w:id="38"/>
      </w:r>
      <w:r>
        <w:rPr>
          <w:bCs/>
          <w:i w:val="0"/>
          <w:iCs w:val="0"/>
          <w:lang w:val="hu-HU" w:eastAsia="hu-HU"/>
        </w:rPr>
        <w:t>.</w:t>
      </w:r>
    </w:p>
    <w:p w14:paraId="0A7A8301" w14:textId="77777777" w:rsidR="00985726" w:rsidRPr="006E34AC" w:rsidRDefault="004D21E6" w:rsidP="006E34AC">
      <w:pPr>
        <w:pStyle w:val="SRXSampleelements"/>
      </w:pPr>
      <w:r w:rsidRPr="006E34AC">
        <w:t xml:space="preserve">Egyenlet minta / </w:t>
      </w:r>
      <w:proofErr w:type="spellStart"/>
      <w:r w:rsidRPr="006E34AC">
        <w:t>Sample</w:t>
      </w:r>
      <w:proofErr w:type="spellEnd"/>
      <w:r w:rsidRPr="006E34AC">
        <w:t xml:space="preserve"> </w:t>
      </w:r>
      <w:proofErr w:type="spellStart"/>
      <w:r w:rsidRPr="006E34AC">
        <w:t>equation</w:t>
      </w:r>
      <w:proofErr w:type="spellEnd"/>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9"/>
        <w:gridCol w:w="1001"/>
      </w:tblGrid>
      <w:tr w:rsidR="00985726" w:rsidRPr="00401F62" w14:paraId="68A73218" w14:textId="77777777" w:rsidTr="0061166A">
        <w:tc>
          <w:tcPr>
            <w:tcW w:w="8069" w:type="dxa"/>
            <w:vAlign w:val="center"/>
          </w:tcPr>
          <w:commentRangeStart w:id="39"/>
          <w:p w14:paraId="19007D94" w14:textId="77777777" w:rsidR="00985726" w:rsidRPr="00401F62" w:rsidRDefault="00000000" w:rsidP="0061166A">
            <w:pPr>
              <w:pStyle w:val="SREquation"/>
            </w:pPr>
            <m:oMath>
              <m:sSup>
                <m:sSupPr>
                  <m:ctrlPr/>
                </m:sSupPr>
                <m:e>
                  <m:d>
                    <m:dPr>
                      <m:ctrlPr/>
                    </m:dPr>
                    <m:e>
                      <m:r>
                        <m:t>x+a</m:t>
                      </m:r>
                    </m:e>
                  </m:d>
                </m:e>
                <m:sup>
                  <m:r>
                    <m:t>n</m:t>
                  </m:r>
                </m:sup>
              </m:sSup>
              <m:r>
                <w:rPr>
                  <w:rFonts w:eastAsia="Cambria Math"/>
                </w:rPr>
                <m:t>=</m:t>
              </m:r>
              <m:nary>
                <m:naryPr>
                  <m:chr m:val="∑"/>
                  <m:grow m:val="1"/>
                  <m:ctrlPr/>
                </m:naryPr>
                <m:sub>
                  <m:r>
                    <w:rPr>
                      <w:rFonts w:eastAsia="Cambria Math"/>
                    </w:rPr>
                    <m:t>k=0</m:t>
                  </m:r>
                </m:sub>
                <m:sup>
                  <m:r>
                    <w:rPr>
                      <w:rFonts w:eastAsia="Cambria Math"/>
                    </w:rPr>
                    <m:t>n</m:t>
                  </m:r>
                </m:sup>
                <m:e>
                  <m:d>
                    <m:dPr>
                      <m:ctrlPr/>
                    </m:dPr>
                    <m:e>
                      <m:f>
                        <m:fPr>
                          <m:type m:val="noBar"/>
                          <m:ctrlPr/>
                        </m:fPr>
                        <m:num>
                          <m:r>
                            <w:rPr>
                              <w:rFonts w:eastAsia="Cambria Math"/>
                            </w:rPr>
                            <m:t>n</m:t>
                          </m:r>
                        </m:num>
                        <m:den>
                          <m:r>
                            <w:rPr>
                              <w:rFonts w:eastAsia="Cambria Math"/>
                            </w:rPr>
                            <m:t>k</m:t>
                          </m:r>
                        </m:den>
                      </m:f>
                    </m:e>
                  </m:d>
                  <m:sSup>
                    <m:sSupPr>
                      <m:ctrlPr/>
                    </m:sSupPr>
                    <m:e>
                      <m:r>
                        <w:rPr>
                          <w:rFonts w:eastAsia="Cambria Math"/>
                        </w:rPr>
                        <m:t>x</m:t>
                      </m:r>
                    </m:e>
                    <m:sup>
                      <m:r>
                        <w:rPr>
                          <w:rFonts w:eastAsia="Cambria Math"/>
                        </w:rPr>
                        <m:t>k</m:t>
                      </m:r>
                    </m:sup>
                  </m:sSup>
                  <m:sSup>
                    <m:sSupPr>
                      <m:ctrlPr/>
                    </m:sSupPr>
                    <m:e>
                      <m:r>
                        <w:rPr>
                          <w:rFonts w:eastAsia="Cambria Math"/>
                        </w:rPr>
                        <m:t>a</m:t>
                      </m:r>
                    </m:e>
                    <m:sup>
                      <m:r>
                        <w:rPr>
                          <w:rFonts w:eastAsia="Cambria Math"/>
                        </w:rPr>
                        <m:t>n-k</m:t>
                      </m:r>
                    </m:sup>
                  </m:sSup>
                </m:e>
              </m:nary>
            </m:oMath>
            <w:r w:rsidR="00985726">
              <w:t xml:space="preserve"> ,</w:t>
            </w:r>
          </w:p>
        </w:tc>
        <w:tc>
          <w:tcPr>
            <w:tcW w:w="1001" w:type="dxa"/>
            <w:vAlign w:val="center"/>
          </w:tcPr>
          <w:p w14:paraId="42DE63CB" w14:textId="77777777" w:rsidR="00985726" w:rsidRPr="00401F62" w:rsidRDefault="00985726" w:rsidP="00985726">
            <w:pPr>
              <w:pStyle w:val="SREquation"/>
              <w:ind w:right="-106"/>
            </w:pPr>
            <w:r w:rsidRPr="00401F62">
              <w:t>(</w:t>
            </w:r>
            <w:r w:rsidRPr="00401F62">
              <w:fldChar w:fldCharType="begin"/>
            </w:r>
            <w:r w:rsidRPr="00401F62">
              <w:instrText xml:space="preserve"> SEQ Eq \* ARABIC  </w:instrText>
            </w:r>
            <w:r w:rsidRPr="00401F62">
              <w:fldChar w:fldCharType="separate"/>
            </w:r>
            <w:r w:rsidR="00AD30F8">
              <w:rPr>
                <w:noProof/>
              </w:rPr>
              <w:t>1</w:t>
            </w:r>
            <w:r w:rsidRPr="00401F62">
              <w:fldChar w:fldCharType="end"/>
            </w:r>
            <w:r w:rsidRPr="00401F62">
              <w:t>)</w:t>
            </w:r>
            <w:commentRangeEnd w:id="39"/>
            <w:r>
              <w:rPr>
                <w:rStyle w:val="Jegyzethivatkozs"/>
                <w:rFonts w:asciiTheme="minorHAnsi" w:hAnsiTheme="minorHAnsi" w:cstheme="minorHAnsi"/>
                <w:i w:val="0"/>
                <w:lang w:val="en-GB" w:eastAsia="en-US"/>
              </w:rPr>
              <w:commentReference w:id="39"/>
            </w:r>
          </w:p>
        </w:tc>
      </w:tr>
    </w:tbl>
    <w:p w14:paraId="7139AA44" w14:textId="77777777" w:rsidR="00985726" w:rsidRPr="00985726" w:rsidRDefault="00985726" w:rsidP="006E34AC">
      <w:pPr>
        <w:pStyle w:val="SRBodytext"/>
      </w:pPr>
      <w:r w:rsidRPr="00985726">
        <w:t xml:space="preserve">ahol </w:t>
      </w:r>
      <w:r w:rsidRPr="00985726">
        <w:rPr>
          <w:i/>
          <w:iCs/>
        </w:rPr>
        <w:t>x</w:t>
      </w:r>
      <w:r>
        <w:t xml:space="preserve"> –</w:t>
      </w:r>
      <w:r w:rsidRPr="00985726">
        <w:t xml:space="preserve"> független változó, </w:t>
      </w:r>
      <m:oMath>
        <m:r>
          <w:rPr>
            <w:rFonts w:ascii="Cambria Math" w:hAnsi="Cambria Math"/>
          </w:rPr>
          <m:t>a</m:t>
        </m:r>
      </m:oMath>
      <w:r>
        <w:t xml:space="preserve"> – </w:t>
      </w:r>
      <w:r w:rsidRPr="00985726">
        <w:t xml:space="preserve">a kezdeti érték, </w:t>
      </w:r>
      <w:r w:rsidRPr="00985726">
        <w:rPr>
          <w:i/>
          <w:iCs/>
        </w:rPr>
        <w:t>n</w:t>
      </w:r>
      <w:r>
        <w:t xml:space="preserve"> – </w:t>
      </w:r>
      <w:r w:rsidRPr="00985726">
        <w:t xml:space="preserve">nemnegatív egész szám, </w:t>
      </w:r>
      <w:r w:rsidRPr="00985726">
        <w:rPr>
          <w:i/>
          <w:iCs/>
        </w:rPr>
        <w:t>k</w:t>
      </w:r>
      <w:r>
        <w:t xml:space="preserve"> –</w:t>
      </w:r>
      <w:r w:rsidRPr="00985726">
        <w:t xml:space="preserve"> index, 0-tól n-</w:t>
      </w:r>
      <w:proofErr w:type="spellStart"/>
      <w:r w:rsidRPr="00985726">
        <w:t>ig</w:t>
      </w:r>
      <w:proofErr w:type="spellEnd"/>
      <w:r w:rsidRPr="00985726">
        <w:t xml:space="preserve">, </w:t>
      </w:r>
      <m:oMath>
        <m:r>
          <m:rPr>
            <m:sty m:val="p"/>
          </m:rPr>
          <w:rPr>
            <w:rFonts w:ascii="Cambria Math" w:hAnsi="Cambria Math"/>
          </w:rPr>
          <m:t>(</m:t>
        </m:r>
        <m:f>
          <m:fPr>
            <m:type m:val="noBar"/>
            <m:ctrlPr>
              <w:rPr>
                <w:rFonts w:ascii="Cambria Math" w:hAnsi="Cambria Math"/>
              </w:rPr>
            </m:ctrlPr>
          </m:fPr>
          <m:num>
            <m:r>
              <w:rPr>
                <w:rFonts w:ascii="Cambria Math" w:hAnsi="Cambria Math"/>
              </w:rPr>
              <m:t>n</m:t>
            </m:r>
          </m:num>
          <m:den>
            <m:r>
              <w:rPr>
                <w:rFonts w:ascii="Cambria Math" w:hAnsi="Cambria Math"/>
              </w:rPr>
              <m:t>k</m:t>
            </m:r>
          </m:den>
        </m:f>
        <m:r>
          <m:rPr>
            <m:sty m:val="p"/>
          </m:rPr>
          <w:rPr>
            <w:rFonts w:ascii="Cambria Math" w:hAnsi="Cambria Math"/>
          </w:rPr>
          <m:t>)</m:t>
        </m:r>
      </m:oMath>
      <w:r>
        <w:t xml:space="preserve"> –</w:t>
      </w:r>
      <w:r w:rsidRPr="00985726">
        <w:t xml:space="preserve"> binomiális együttható</w:t>
      </w:r>
      <w:r>
        <w:t>.</w:t>
      </w:r>
      <w:r w:rsidRPr="00985726">
        <w:t xml:space="preserve"> </w:t>
      </w:r>
    </w:p>
    <w:p w14:paraId="4C45F3F4" w14:textId="77777777" w:rsidR="00985726" w:rsidRDefault="00985726" w:rsidP="006E34AC">
      <w:pPr>
        <w:pStyle w:val="SRBodytext"/>
      </w:pPr>
      <w:proofErr w:type="spellStart"/>
      <w:r w:rsidRPr="00985726">
        <w:lastRenderedPageBreak/>
        <w:t>where</w:t>
      </w:r>
      <w:proofErr w:type="spellEnd"/>
      <w:r w:rsidRPr="00985726">
        <w:t xml:space="preserve"> x is an </w:t>
      </w:r>
      <w:proofErr w:type="spellStart"/>
      <w:r w:rsidRPr="00985726">
        <w:t>independent</w:t>
      </w:r>
      <w:proofErr w:type="spellEnd"/>
      <w:r w:rsidRPr="00985726">
        <w:t xml:space="preserve"> </w:t>
      </w:r>
      <w:proofErr w:type="spellStart"/>
      <w:r w:rsidRPr="00985726">
        <w:t>variable</w:t>
      </w:r>
      <w:proofErr w:type="spellEnd"/>
      <w:r w:rsidRPr="00985726">
        <w:t xml:space="preserve">, is </w:t>
      </w:r>
      <w:proofErr w:type="spellStart"/>
      <w:r w:rsidRPr="00985726">
        <w:t>the</w:t>
      </w:r>
      <w:proofErr w:type="spellEnd"/>
      <w:r w:rsidRPr="00985726">
        <w:t xml:space="preserve"> </w:t>
      </w:r>
      <w:proofErr w:type="spellStart"/>
      <w:r w:rsidRPr="00985726">
        <w:t>initial</w:t>
      </w:r>
      <w:proofErr w:type="spellEnd"/>
      <w:r w:rsidRPr="00985726">
        <w:t xml:space="preserve"> </w:t>
      </w:r>
      <w:proofErr w:type="spellStart"/>
      <w:r w:rsidRPr="00985726">
        <w:t>value</w:t>
      </w:r>
      <w:proofErr w:type="spellEnd"/>
      <w:r w:rsidRPr="00985726">
        <w:t xml:space="preserve">, n is a </w:t>
      </w:r>
      <w:proofErr w:type="gramStart"/>
      <w:r w:rsidRPr="00985726">
        <w:t>non-</w:t>
      </w:r>
      <w:proofErr w:type="spellStart"/>
      <w:r w:rsidRPr="00985726">
        <w:t>negative</w:t>
      </w:r>
      <w:proofErr w:type="spellEnd"/>
      <w:proofErr w:type="gramEnd"/>
      <w:r w:rsidRPr="00985726">
        <w:t xml:space="preserve"> integer, k is an index ranging </w:t>
      </w:r>
      <w:proofErr w:type="spellStart"/>
      <w:r w:rsidRPr="00985726">
        <w:t>from</w:t>
      </w:r>
      <w:proofErr w:type="spellEnd"/>
      <w:r w:rsidRPr="00985726">
        <w:t xml:space="preserve"> 0 </w:t>
      </w:r>
      <w:proofErr w:type="spellStart"/>
      <w:r w:rsidRPr="00985726">
        <w:t>to</w:t>
      </w:r>
      <w:proofErr w:type="spellEnd"/>
      <w:r w:rsidRPr="00985726">
        <w:t xml:space="preserve"> n, </w:t>
      </w:r>
      <m:oMath>
        <m:r>
          <m:rPr>
            <m:sty m:val="p"/>
          </m:rPr>
          <w:rPr>
            <w:rFonts w:ascii="Cambria Math" w:hAnsi="Cambria Math"/>
          </w:rPr>
          <m:t>(</m:t>
        </m:r>
        <m:f>
          <m:fPr>
            <m:type m:val="noBar"/>
            <m:ctrlPr>
              <w:rPr>
                <w:rFonts w:ascii="Cambria Math" w:hAnsi="Cambria Math"/>
              </w:rPr>
            </m:ctrlPr>
          </m:fPr>
          <m:num>
            <m:r>
              <w:rPr>
                <w:rFonts w:ascii="Cambria Math" w:hAnsi="Cambria Math"/>
              </w:rPr>
              <m:t>n</m:t>
            </m:r>
          </m:num>
          <m:den>
            <m:r>
              <w:rPr>
                <w:rFonts w:ascii="Cambria Math" w:hAnsi="Cambria Math"/>
              </w:rPr>
              <m:t>k</m:t>
            </m:r>
          </m:den>
        </m:f>
        <m:r>
          <m:rPr>
            <m:sty m:val="p"/>
          </m:rPr>
          <w:rPr>
            <w:rFonts w:ascii="Cambria Math" w:hAnsi="Cambria Math"/>
          </w:rPr>
          <m:t>)</m:t>
        </m:r>
      </m:oMath>
      <w:r>
        <w:t xml:space="preserve"> </w:t>
      </w:r>
      <w:r w:rsidRPr="00985726">
        <w:t xml:space="preserve"> is a </w:t>
      </w:r>
      <w:proofErr w:type="spellStart"/>
      <w:r w:rsidRPr="00985726">
        <w:t>binomial</w:t>
      </w:r>
      <w:proofErr w:type="spellEnd"/>
      <w:r w:rsidRPr="00985726">
        <w:t xml:space="preserve"> </w:t>
      </w:r>
      <w:proofErr w:type="spellStart"/>
      <w:r w:rsidRPr="00985726">
        <w:t>coefficient</w:t>
      </w:r>
      <w:proofErr w:type="spellEnd"/>
      <w:r>
        <w:t>.</w:t>
      </w:r>
    </w:p>
    <w:p w14:paraId="32ACBE38" w14:textId="77777777" w:rsidR="004D21E6" w:rsidRPr="004D21E6" w:rsidRDefault="004D21E6" w:rsidP="006E34AC">
      <w:pPr>
        <w:pStyle w:val="SRXSampleelements"/>
        <w:rPr>
          <w:lang w:eastAsia="hu-HU"/>
        </w:rPr>
      </w:pPr>
      <w:r w:rsidRPr="006E34AC">
        <w:rPr>
          <w:lang w:eastAsia="hu-HU"/>
        </w:rPr>
        <w:t>Táblázat mint</w:t>
      </w:r>
      <w:r w:rsidR="006E34AC" w:rsidRPr="006E34AC">
        <w:rPr>
          <w:lang w:eastAsia="hu-HU"/>
        </w:rPr>
        <w:t>ák</w:t>
      </w:r>
      <w:r w:rsidRPr="006E34AC">
        <w:rPr>
          <w:lang w:eastAsia="hu-HU"/>
        </w:rPr>
        <w:t xml:space="preserve">/ </w:t>
      </w:r>
      <w:proofErr w:type="spellStart"/>
      <w:r w:rsidR="006E34AC" w:rsidRPr="006E34AC">
        <w:rPr>
          <w:lang w:eastAsia="hu-HU"/>
        </w:rPr>
        <w:t>Table</w:t>
      </w:r>
      <w:proofErr w:type="spellEnd"/>
      <w:r w:rsidR="006E34AC" w:rsidRPr="006E34AC">
        <w:rPr>
          <w:lang w:eastAsia="hu-HU"/>
        </w:rPr>
        <w:t xml:space="preserve"> </w:t>
      </w:r>
      <w:proofErr w:type="spellStart"/>
      <w:r w:rsidR="006E34AC" w:rsidRPr="006E34AC">
        <w:rPr>
          <w:lang w:eastAsia="hu-HU"/>
        </w:rPr>
        <w:t>templates</w:t>
      </w:r>
      <w:proofErr w:type="spellEnd"/>
    </w:p>
    <w:p w14:paraId="280A375F" w14:textId="77777777" w:rsidR="004D21E6" w:rsidRDefault="004D21E6" w:rsidP="006E34AC">
      <w:pPr>
        <w:pStyle w:val="SRTablecaption"/>
        <w:rPr>
          <w:noProof/>
          <w:lang w:eastAsia="hu-HU"/>
        </w:rPr>
      </w:pPr>
      <w:r w:rsidRPr="004D21E6">
        <w:rPr>
          <w:noProof/>
          <w:lang w:eastAsia="hu-HU"/>
        </w:rPr>
        <w:fldChar w:fldCharType="begin"/>
      </w:r>
      <w:r w:rsidRPr="004D21E6">
        <w:rPr>
          <w:noProof/>
          <w:lang w:eastAsia="hu-HU"/>
        </w:rPr>
        <w:instrText xml:space="preserve"> SEQ táblázat \* ARABIC </w:instrText>
      </w:r>
      <w:r w:rsidRPr="004D21E6">
        <w:rPr>
          <w:noProof/>
          <w:lang w:eastAsia="hu-HU"/>
        </w:rPr>
        <w:fldChar w:fldCharType="separate"/>
      </w:r>
      <w:r w:rsidR="00AD30F8">
        <w:rPr>
          <w:noProof/>
          <w:lang w:eastAsia="hu-HU"/>
        </w:rPr>
        <w:t>1</w:t>
      </w:r>
      <w:r w:rsidRPr="004D21E6">
        <w:rPr>
          <w:noProof/>
          <w:lang w:eastAsia="hu-HU"/>
        </w:rPr>
        <w:fldChar w:fldCharType="end"/>
      </w:r>
      <w:r w:rsidRPr="004D21E6">
        <w:rPr>
          <w:noProof/>
          <w:lang w:eastAsia="hu-HU"/>
        </w:rPr>
        <w:t>. táblázat. A grafén adalékolásának hatása a k értékének %-os csökkenésére (HIP)</w:t>
      </w:r>
      <w:r w:rsidR="00985726">
        <w:rPr>
          <w:noProof/>
          <w:lang w:eastAsia="hu-HU"/>
        </w:rPr>
        <w:t>.</w:t>
      </w:r>
    </w:p>
    <w:p w14:paraId="2AFB06DD" w14:textId="77777777" w:rsidR="00985726" w:rsidRPr="004D21E6" w:rsidRDefault="00985726" w:rsidP="006E34AC">
      <w:pPr>
        <w:pStyle w:val="SRTablecaption"/>
        <w:rPr>
          <w:noProof/>
          <w:lang w:eastAsia="hu-HU"/>
        </w:rPr>
      </w:pPr>
      <w:proofErr w:type="spellStart"/>
      <w:r>
        <w:t>Table</w:t>
      </w:r>
      <w:proofErr w:type="spellEnd"/>
      <w:r>
        <w:t xml:space="preserve"> </w:t>
      </w:r>
      <w:r>
        <w:rPr>
          <w:noProof/>
          <w:lang w:eastAsia="hu-HU"/>
        </w:rPr>
        <w:fldChar w:fldCharType="begin"/>
      </w:r>
      <w:r>
        <w:rPr>
          <w:noProof/>
          <w:lang w:eastAsia="hu-HU"/>
        </w:rPr>
        <w:instrText xml:space="preserve"> SEQ Table \* ARABIC </w:instrText>
      </w:r>
      <w:r>
        <w:rPr>
          <w:noProof/>
          <w:lang w:eastAsia="hu-HU"/>
        </w:rPr>
        <w:fldChar w:fldCharType="separate"/>
      </w:r>
      <w:r w:rsidR="00AD30F8">
        <w:rPr>
          <w:noProof/>
          <w:lang w:eastAsia="hu-HU"/>
        </w:rPr>
        <w:t>1</w:t>
      </w:r>
      <w:r>
        <w:rPr>
          <w:noProof/>
          <w:lang w:eastAsia="hu-HU"/>
        </w:rPr>
        <w:fldChar w:fldCharType="end"/>
      </w:r>
      <w:r>
        <w:rPr>
          <w:noProof/>
          <w:lang w:eastAsia="hu-HU"/>
        </w:rPr>
        <w:t xml:space="preserve">. </w:t>
      </w:r>
      <w:r w:rsidRPr="00985726">
        <w:rPr>
          <w:noProof/>
          <w:lang w:eastAsia="hu-HU"/>
        </w:rPr>
        <w:t xml:space="preserve">The effect of graphene addition on the </w:t>
      </w:r>
      <w:r>
        <w:rPr>
          <w:noProof/>
          <w:lang w:eastAsia="hu-HU"/>
        </w:rPr>
        <w:t>percentage</w:t>
      </w:r>
      <w:r w:rsidRPr="00985726">
        <w:rPr>
          <w:noProof/>
          <w:lang w:eastAsia="hu-HU"/>
        </w:rPr>
        <w:t xml:space="preserve"> decrease in k value (HIP).</w:t>
      </w:r>
    </w:p>
    <w:tbl>
      <w:tblPr>
        <w:tblW w:w="5000" w:type="pct"/>
        <w:jc w:val="center"/>
        <w:tblLayout w:type="fixed"/>
        <w:tblCellMar>
          <w:left w:w="70" w:type="dxa"/>
          <w:right w:w="70" w:type="dxa"/>
        </w:tblCellMar>
        <w:tblLook w:val="04A0" w:firstRow="1" w:lastRow="0" w:firstColumn="1" w:lastColumn="0" w:noHBand="0" w:noVBand="1"/>
      </w:tblPr>
      <w:tblGrid>
        <w:gridCol w:w="730"/>
        <w:gridCol w:w="1362"/>
        <w:gridCol w:w="1362"/>
        <w:gridCol w:w="1362"/>
        <w:gridCol w:w="34"/>
        <w:gridCol w:w="1328"/>
        <w:gridCol w:w="1362"/>
        <w:gridCol w:w="1437"/>
        <w:gridCol w:w="93"/>
      </w:tblGrid>
      <w:tr w:rsidR="004D21E6" w:rsidRPr="004D21E6" w14:paraId="6395C762" w14:textId="77777777" w:rsidTr="00F45CDA">
        <w:trPr>
          <w:gridAfter w:val="1"/>
          <w:wAfter w:w="51" w:type="pct"/>
          <w:cantSplit/>
          <w:trHeight w:val="340"/>
          <w:jc w:val="center"/>
        </w:trPr>
        <w:tc>
          <w:tcPr>
            <w:tcW w:w="402" w:type="pct"/>
            <w:vMerge w:val="restart"/>
            <w:tcBorders>
              <w:top w:val="single" w:sz="4" w:space="0" w:color="auto"/>
            </w:tcBorders>
            <w:noWrap/>
            <w:vAlign w:val="center"/>
            <w:hideMark/>
          </w:tcPr>
          <w:p w14:paraId="7B430D78" w14:textId="77777777" w:rsidR="004D21E6" w:rsidRPr="004D21E6" w:rsidRDefault="004D21E6" w:rsidP="004A2007">
            <w:pPr>
              <w:pStyle w:val="SRTableheader"/>
            </w:pPr>
            <w:r w:rsidRPr="004D21E6">
              <w:t>v, mm/s</w:t>
            </w:r>
          </w:p>
        </w:tc>
        <w:tc>
          <w:tcPr>
            <w:tcW w:w="2272" w:type="pct"/>
            <w:gridSpan w:val="4"/>
            <w:tcBorders>
              <w:top w:val="single" w:sz="4" w:space="0" w:color="auto"/>
              <w:bottom w:val="single" w:sz="4" w:space="0" w:color="auto"/>
            </w:tcBorders>
            <w:noWrap/>
            <w:vAlign w:val="center"/>
            <w:hideMark/>
          </w:tcPr>
          <w:p w14:paraId="5668B5D8" w14:textId="77777777" w:rsidR="004D21E6" w:rsidRPr="0057663A" w:rsidRDefault="004D21E6" w:rsidP="0057663A">
            <w:pPr>
              <w:pStyle w:val="SRXSpecialformatting1"/>
            </w:pPr>
            <w:r w:rsidRPr="0057663A">
              <w:object w:dxaOrig="600" w:dyaOrig="360" w14:anchorId="4AE2D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4.4pt" o:ole="">
                  <v:imagedata r:id="rId22" o:title=""/>
                </v:shape>
                <o:OLEObject Type="Embed" ProgID="Equation.DSMT4" ShapeID="_x0000_i1025" DrawAspect="Content" ObjectID="_1824538901" r:id="rId23"/>
              </w:object>
            </w:r>
            <w:r w:rsidR="006E34AC" w:rsidRPr="006E34AC">
              <w:rPr>
                <w:b w:val="0"/>
                <w:bCs/>
              </w:rPr>
              <w:t>, %</w:t>
            </w:r>
          </w:p>
        </w:tc>
        <w:tc>
          <w:tcPr>
            <w:tcW w:w="2275" w:type="pct"/>
            <w:gridSpan w:val="3"/>
            <w:tcBorders>
              <w:top w:val="single" w:sz="4" w:space="0" w:color="auto"/>
              <w:bottom w:val="single" w:sz="4" w:space="0" w:color="auto"/>
            </w:tcBorders>
            <w:noWrap/>
            <w:vAlign w:val="center"/>
            <w:hideMark/>
          </w:tcPr>
          <w:p w14:paraId="0A15060D" w14:textId="77777777" w:rsidR="004D21E6" w:rsidRPr="0057663A" w:rsidRDefault="004D21E6" w:rsidP="0057663A">
            <w:pPr>
              <w:pStyle w:val="SRXSpecialformatting1"/>
            </w:pPr>
            <w:r w:rsidRPr="0057663A">
              <w:object w:dxaOrig="620" w:dyaOrig="360" w14:anchorId="7C4AF1B6">
                <v:shape id="_x0000_i1026" type="#_x0000_t75" style="width:29.4pt;height:14.4pt" o:ole="">
                  <v:imagedata r:id="rId24" o:title=""/>
                </v:shape>
                <o:OLEObject Type="Embed" ProgID="Equation.DSMT4" ShapeID="_x0000_i1026" DrawAspect="Content" ObjectID="_1824538902" r:id="rId25"/>
              </w:object>
            </w:r>
            <w:r w:rsidR="006E34AC" w:rsidRPr="006E34AC">
              <w:rPr>
                <w:b w:val="0"/>
                <w:bCs/>
              </w:rPr>
              <w:t>, %</w:t>
            </w:r>
          </w:p>
        </w:tc>
      </w:tr>
      <w:tr w:rsidR="004D21E6" w:rsidRPr="004D21E6" w14:paraId="3077353D" w14:textId="77777777" w:rsidTr="00F45CDA">
        <w:trPr>
          <w:gridAfter w:val="1"/>
          <w:wAfter w:w="51" w:type="pct"/>
          <w:cantSplit/>
          <w:trHeight w:val="340"/>
          <w:jc w:val="center"/>
        </w:trPr>
        <w:tc>
          <w:tcPr>
            <w:tcW w:w="402" w:type="pct"/>
            <w:vMerge/>
            <w:noWrap/>
            <w:textDirection w:val="btLr"/>
            <w:vAlign w:val="center"/>
            <w:hideMark/>
          </w:tcPr>
          <w:p w14:paraId="040EF051" w14:textId="77777777" w:rsidR="004D21E6" w:rsidRPr="004D21E6" w:rsidRDefault="004D21E6" w:rsidP="004A2007">
            <w:pPr>
              <w:pStyle w:val="SRTableheader"/>
            </w:pPr>
          </w:p>
        </w:tc>
        <w:tc>
          <w:tcPr>
            <w:tcW w:w="2272" w:type="pct"/>
            <w:gridSpan w:val="4"/>
            <w:tcBorders>
              <w:top w:val="single" w:sz="4" w:space="0" w:color="auto"/>
              <w:bottom w:val="single" w:sz="4" w:space="0" w:color="auto"/>
            </w:tcBorders>
            <w:noWrap/>
            <w:vAlign w:val="center"/>
            <w:hideMark/>
          </w:tcPr>
          <w:p w14:paraId="4C26149D" w14:textId="77777777" w:rsidR="004D21E6" w:rsidRPr="0057663A" w:rsidRDefault="004D21E6" w:rsidP="004A2007">
            <w:pPr>
              <w:pStyle w:val="SRTableheader"/>
            </w:pPr>
            <w:r w:rsidRPr="0057663A">
              <w:t xml:space="preserve">0 % MLG vs. 1 % MLG </w:t>
            </w:r>
          </w:p>
        </w:tc>
        <w:tc>
          <w:tcPr>
            <w:tcW w:w="2275" w:type="pct"/>
            <w:gridSpan w:val="3"/>
            <w:tcBorders>
              <w:top w:val="single" w:sz="4" w:space="0" w:color="auto"/>
              <w:bottom w:val="single" w:sz="4" w:space="0" w:color="auto"/>
            </w:tcBorders>
            <w:noWrap/>
            <w:vAlign w:val="center"/>
            <w:hideMark/>
          </w:tcPr>
          <w:p w14:paraId="6BF1A5EC" w14:textId="77777777" w:rsidR="004D21E6" w:rsidRPr="0057663A" w:rsidRDefault="004D21E6" w:rsidP="004A2007">
            <w:pPr>
              <w:pStyle w:val="SRTableheader"/>
            </w:pPr>
            <w:r w:rsidRPr="0057663A">
              <w:t>0 % MLG vs. 3 % MLG</w:t>
            </w:r>
          </w:p>
        </w:tc>
      </w:tr>
      <w:tr w:rsidR="004D21E6" w:rsidRPr="004D21E6" w14:paraId="70ABC472" w14:textId="77777777" w:rsidTr="00F45CDA">
        <w:trPr>
          <w:cantSplit/>
          <w:trHeight w:val="340"/>
          <w:jc w:val="center"/>
        </w:trPr>
        <w:tc>
          <w:tcPr>
            <w:tcW w:w="402" w:type="pct"/>
            <w:vMerge/>
            <w:tcBorders>
              <w:bottom w:val="single" w:sz="4" w:space="0" w:color="auto"/>
            </w:tcBorders>
            <w:noWrap/>
            <w:vAlign w:val="bottom"/>
            <w:hideMark/>
          </w:tcPr>
          <w:p w14:paraId="68422B37" w14:textId="77777777" w:rsidR="004D21E6" w:rsidRPr="004D21E6" w:rsidRDefault="004D21E6" w:rsidP="004A2007">
            <w:pPr>
              <w:pStyle w:val="SRTableheader"/>
            </w:pPr>
          </w:p>
        </w:tc>
        <w:tc>
          <w:tcPr>
            <w:tcW w:w="751" w:type="pct"/>
            <w:tcBorders>
              <w:bottom w:val="single" w:sz="4" w:space="0" w:color="auto"/>
            </w:tcBorders>
            <w:noWrap/>
            <w:vAlign w:val="bottom"/>
            <w:hideMark/>
          </w:tcPr>
          <w:p w14:paraId="4D80D6D0" w14:textId="77777777" w:rsidR="004D21E6" w:rsidRPr="0057663A" w:rsidRDefault="004D21E6" w:rsidP="004A2007">
            <w:pPr>
              <w:pStyle w:val="SRTableheader"/>
            </w:pPr>
            <w:r w:rsidRPr="0057663A">
              <w:t>10</w:t>
            </w:r>
          </w:p>
        </w:tc>
        <w:tc>
          <w:tcPr>
            <w:tcW w:w="751" w:type="pct"/>
            <w:tcBorders>
              <w:bottom w:val="single" w:sz="4" w:space="0" w:color="auto"/>
            </w:tcBorders>
            <w:noWrap/>
            <w:vAlign w:val="bottom"/>
            <w:hideMark/>
          </w:tcPr>
          <w:p w14:paraId="62BDD0BD" w14:textId="77777777" w:rsidR="004D21E6" w:rsidRPr="0057663A" w:rsidRDefault="004D21E6" w:rsidP="004A2007">
            <w:pPr>
              <w:pStyle w:val="SRTableheader"/>
            </w:pPr>
            <w:r w:rsidRPr="0057663A">
              <w:t>40</w:t>
            </w:r>
          </w:p>
        </w:tc>
        <w:tc>
          <w:tcPr>
            <w:tcW w:w="751" w:type="pct"/>
            <w:tcBorders>
              <w:bottom w:val="single" w:sz="4" w:space="0" w:color="auto"/>
            </w:tcBorders>
            <w:noWrap/>
            <w:vAlign w:val="bottom"/>
            <w:hideMark/>
          </w:tcPr>
          <w:p w14:paraId="26FDC112" w14:textId="77777777" w:rsidR="004D21E6" w:rsidRPr="0057663A" w:rsidRDefault="004D21E6" w:rsidP="004A2007">
            <w:pPr>
              <w:pStyle w:val="SRTableheader"/>
            </w:pPr>
            <w:r w:rsidRPr="0057663A">
              <w:t>80</w:t>
            </w:r>
          </w:p>
        </w:tc>
        <w:tc>
          <w:tcPr>
            <w:tcW w:w="751" w:type="pct"/>
            <w:gridSpan w:val="2"/>
            <w:tcBorders>
              <w:bottom w:val="single" w:sz="4" w:space="0" w:color="auto"/>
            </w:tcBorders>
            <w:noWrap/>
            <w:vAlign w:val="bottom"/>
            <w:hideMark/>
          </w:tcPr>
          <w:p w14:paraId="6FE4A448" w14:textId="77777777" w:rsidR="004D21E6" w:rsidRPr="0057663A" w:rsidRDefault="004D21E6" w:rsidP="004A2007">
            <w:pPr>
              <w:pStyle w:val="SRTableheader"/>
            </w:pPr>
            <w:r w:rsidRPr="0057663A">
              <w:t>10</w:t>
            </w:r>
          </w:p>
        </w:tc>
        <w:tc>
          <w:tcPr>
            <w:tcW w:w="751" w:type="pct"/>
            <w:tcBorders>
              <w:bottom w:val="single" w:sz="4" w:space="0" w:color="auto"/>
            </w:tcBorders>
            <w:noWrap/>
            <w:vAlign w:val="bottom"/>
            <w:hideMark/>
          </w:tcPr>
          <w:p w14:paraId="317F48B5" w14:textId="77777777" w:rsidR="004D21E6" w:rsidRPr="0057663A" w:rsidRDefault="004D21E6" w:rsidP="004A2007">
            <w:pPr>
              <w:pStyle w:val="SRTableheader"/>
            </w:pPr>
            <w:r w:rsidRPr="0057663A">
              <w:t>40</w:t>
            </w:r>
          </w:p>
        </w:tc>
        <w:tc>
          <w:tcPr>
            <w:tcW w:w="843" w:type="pct"/>
            <w:gridSpan w:val="2"/>
            <w:tcBorders>
              <w:bottom w:val="single" w:sz="4" w:space="0" w:color="auto"/>
            </w:tcBorders>
            <w:noWrap/>
            <w:vAlign w:val="bottom"/>
            <w:hideMark/>
          </w:tcPr>
          <w:p w14:paraId="7B15069E" w14:textId="77777777" w:rsidR="004D21E6" w:rsidRPr="0057663A" w:rsidRDefault="004D21E6" w:rsidP="004A2007">
            <w:pPr>
              <w:pStyle w:val="SRTableheader"/>
            </w:pPr>
            <w:r w:rsidRPr="0057663A">
              <w:t>80</w:t>
            </w:r>
          </w:p>
        </w:tc>
      </w:tr>
      <w:tr w:rsidR="004D21E6" w:rsidRPr="004D21E6" w14:paraId="004B195D" w14:textId="77777777" w:rsidTr="00F45CDA">
        <w:trPr>
          <w:cantSplit/>
          <w:trHeight w:val="340"/>
          <w:jc w:val="center"/>
        </w:trPr>
        <w:tc>
          <w:tcPr>
            <w:tcW w:w="402" w:type="pct"/>
            <w:tcBorders>
              <w:top w:val="single" w:sz="4" w:space="0" w:color="auto"/>
            </w:tcBorders>
            <w:noWrap/>
            <w:vAlign w:val="bottom"/>
            <w:hideMark/>
          </w:tcPr>
          <w:p w14:paraId="089C3CBB" w14:textId="77777777" w:rsidR="004D21E6" w:rsidRPr="004D21E6" w:rsidRDefault="004D21E6" w:rsidP="004A2007">
            <w:pPr>
              <w:pStyle w:val="SRTableheader"/>
            </w:pPr>
            <w:r w:rsidRPr="004D21E6">
              <w:t>10</w:t>
            </w:r>
          </w:p>
        </w:tc>
        <w:tc>
          <w:tcPr>
            <w:tcW w:w="751" w:type="pct"/>
            <w:tcBorders>
              <w:top w:val="single" w:sz="4" w:space="0" w:color="auto"/>
            </w:tcBorders>
            <w:noWrap/>
            <w:vAlign w:val="bottom"/>
          </w:tcPr>
          <w:p w14:paraId="6CD29A63" w14:textId="77777777" w:rsidR="004D21E6" w:rsidRPr="004D21E6" w:rsidRDefault="004D21E6" w:rsidP="004A2007">
            <w:pPr>
              <w:pStyle w:val="SRTablecelltextcentered"/>
              <w:rPr>
                <w:rFonts w:eastAsia="Calibri"/>
              </w:rPr>
            </w:pPr>
            <w:r w:rsidRPr="004D21E6">
              <w:rPr>
                <w:rFonts w:eastAsia="Calibri"/>
                <w:lang w:val="hu-HU"/>
              </w:rPr>
              <w:t>-28,3</w:t>
            </w:r>
          </w:p>
        </w:tc>
        <w:tc>
          <w:tcPr>
            <w:tcW w:w="751" w:type="pct"/>
            <w:tcBorders>
              <w:top w:val="single" w:sz="4" w:space="0" w:color="auto"/>
            </w:tcBorders>
            <w:noWrap/>
            <w:vAlign w:val="bottom"/>
          </w:tcPr>
          <w:p w14:paraId="6679BA9A" w14:textId="77777777" w:rsidR="004D21E6" w:rsidRPr="004D21E6" w:rsidRDefault="004D21E6" w:rsidP="004A2007">
            <w:pPr>
              <w:pStyle w:val="SRTablecelltextcentered"/>
              <w:rPr>
                <w:rFonts w:eastAsia="Calibri"/>
              </w:rPr>
            </w:pPr>
            <w:r w:rsidRPr="004D21E6">
              <w:rPr>
                <w:rFonts w:eastAsia="Calibri"/>
                <w:lang w:val="hu-HU"/>
              </w:rPr>
              <w:t>-7,2</w:t>
            </w:r>
          </w:p>
        </w:tc>
        <w:tc>
          <w:tcPr>
            <w:tcW w:w="751" w:type="pct"/>
            <w:tcBorders>
              <w:top w:val="single" w:sz="4" w:space="0" w:color="auto"/>
            </w:tcBorders>
            <w:noWrap/>
            <w:vAlign w:val="bottom"/>
            <w:hideMark/>
          </w:tcPr>
          <w:p w14:paraId="66F8A2D9" w14:textId="77777777" w:rsidR="004D21E6" w:rsidRPr="004D21E6" w:rsidRDefault="004D21E6" w:rsidP="004A2007">
            <w:pPr>
              <w:pStyle w:val="SRTablecelltextcentered"/>
              <w:rPr>
                <w:rFonts w:eastAsia="Calibri"/>
              </w:rPr>
            </w:pPr>
            <w:r w:rsidRPr="004D21E6">
              <w:rPr>
                <w:rFonts w:eastAsia="Calibri"/>
                <w:lang w:val="hu-HU"/>
              </w:rPr>
              <w:t>-24,3</w:t>
            </w:r>
          </w:p>
        </w:tc>
        <w:tc>
          <w:tcPr>
            <w:tcW w:w="751" w:type="pct"/>
            <w:gridSpan w:val="2"/>
            <w:tcBorders>
              <w:top w:val="single" w:sz="4" w:space="0" w:color="auto"/>
            </w:tcBorders>
            <w:noWrap/>
            <w:vAlign w:val="bottom"/>
          </w:tcPr>
          <w:p w14:paraId="6B8C572A" w14:textId="77777777" w:rsidR="004D21E6" w:rsidRPr="004D21E6" w:rsidRDefault="004D21E6" w:rsidP="004A2007">
            <w:pPr>
              <w:pStyle w:val="SRTablecelltextcentered"/>
              <w:rPr>
                <w:rFonts w:eastAsia="Calibri"/>
              </w:rPr>
            </w:pPr>
            <w:r w:rsidRPr="004D21E6">
              <w:rPr>
                <w:rFonts w:eastAsia="Calibri"/>
                <w:lang w:val="hu-HU"/>
              </w:rPr>
              <w:t>-158,7</w:t>
            </w:r>
          </w:p>
        </w:tc>
        <w:tc>
          <w:tcPr>
            <w:tcW w:w="751" w:type="pct"/>
            <w:tcBorders>
              <w:top w:val="single" w:sz="4" w:space="0" w:color="auto"/>
            </w:tcBorders>
            <w:noWrap/>
            <w:vAlign w:val="bottom"/>
          </w:tcPr>
          <w:p w14:paraId="01F8DB86" w14:textId="77777777" w:rsidR="004D21E6" w:rsidRPr="004D21E6" w:rsidRDefault="004D21E6" w:rsidP="004A2007">
            <w:pPr>
              <w:pStyle w:val="SRTablecelltextcentered"/>
              <w:rPr>
                <w:rFonts w:eastAsia="Calibri"/>
              </w:rPr>
            </w:pPr>
            <w:r w:rsidRPr="004D21E6">
              <w:rPr>
                <w:rFonts w:eastAsia="Calibri"/>
                <w:lang w:val="hu-HU"/>
              </w:rPr>
              <w:t>-139,8</w:t>
            </w:r>
          </w:p>
        </w:tc>
        <w:tc>
          <w:tcPr>
            <w:tcW w:w="843" w:type="pct"/>
            <w:gridSpan w:val="2"/>
            <w:tcBorders>
              <w:top w:val="single" w:sz="4" w:space="0" w:color="auto"/>
            </w:tcBorders>
            <w:noWrap/>
            <w:vAlign w:val="bottom"/>
            <w:hideMark/>
          </w:tcPr>
          <w:p w14:paraId="430A617F" w14:textId="77777777" w:rsidR="004D21E6" w:rsidRPr="004D21E6" w:rsidRDefault="004D21E6" w:rsidP="004A2007">
            <w:pPr>
              <w:pStyle w:val="SRTablecelltextcentered"/>
              <w:rPr>
                <w:rFonts w:eastAsia="Calibri"/>
              </w:rPr>
            </w:pPr>
            <w:r w:rsidRPr="004D21E6">
              <w:rPr>
                <w:rFonts w:eastAsia="Calibri"/>
                <w:lang w:val="hu-HU"/>
              </w:rPr>
              <w:t>-119,9</w:t>
            </w:r>
          </w:p>
        </w:tc>
      </w:tr>
      <w:tr w:rsidR="004D21E6" w:rsidRPr="004D21E6" w14:paraId="379D6A3E" w14:textId="77777777" w:rsidTr="00F45CDA">
        <w:trPr>
          <w:cantSplit/>
          <w:trHeight w:val="340"/>
          <w:jc w:val="center"/>
        </w:trPr>
        <w:tc>
          <w:tcPr>
            <w:tcW w:w="402" w:type="pct"/>
            <w:noWrap/>
            <w:vAlign w:val="bottom"/>
            <w:hideMark/>
          </w:tcPr>
          <w:p w14:paraId="5C18AF31" w14:textId="77777777" w:rsidR="004D21E6" w:rsidRPr="004D21E6" w:rsidRDefault="004D21E6" w:rsidP="004A2007">
            <w:pPr>
              <w:pStyle w:val="SRTableheader"/>
            </w:pPr>
            <w:r w:rsidRPr="004D21E6">
              <w:t>20</w:t>
            </w:r>
          </w:p>
        </w:tc>
        <w:tc>
          <w:tcPr>
            <w:tcW w:w="751" w:type="pct"/>
            <w:noWrap/>
            <w:vAlign w:val="bottom"/>
            <w:hideMark/>
          </w:tcPr>
          <w:p w14:paraId="3A05E3AA" w14:textId="77777777" w:rsidR="004D21E6" w:rsidRPr="004D21E6" w:rsidRDefault="004D21E6" w:rsidP="004A2007">
            <w:pPr>
              <w:pStyle w:val="SRTablecelltextcentered"/>
              <w:rPr>
                <w:rFonts w:eastAsia="Calibri"/>
              </w:rPr>
            </w:pPr>
            <w:r w:rsidRPr="004D21E6">
              <w:rPr>
                <w:rFonts w:eastAsia="Calibri"/>
                <w:lang w:val="hu-HU"/>
              </w:rPr>
              <w:t>-2,9</w:t>
            </w:r>
          </w:p>
        </w:tc>
        <w:tc>
          <w:tcPr>
            <w:tcW w:w="751" w:type="pct"/>
            <w:noWrap/>
            <w:vAlign w:val="bottom"/>
          </w:tcPr>
          <w:p w14:paraId="0EFBB219" w14:textId="77777777" w:rsidR="004D21E6" w:rsidRPr="004D21E6" w:rsidRDefault="004D21E6" w:rsidP="004A2007">
            <w:pPr>
              <w:pStyle w:val="SRTablecelltextcentered"/>
              <w:rPr>
                <w:rFonts w:eastAsia="Calibri"/>
              </w:rPr>
            </w:pPr>
            <w:r w:rsidRPr="004D21E6">
              <w:rPr>
                <w:rFonts w:eastAsia="Calibri"/>
                <w:lang w:val="hu-HU"/>
              </w:rPr>
              <w:t>3,5</w:t>
            </w:r>
          </w:p>
        </w:tc>
        <w:tc>
          <w:tcPr>
            <w:tcW w:w="751" w:type="pct"/>
            <w:noWrap/>
            <w:vAlign w:val="bottom"/>
            <w:hideMark/>
          </w:tcPr>
          <w:p w14:paraId="68EC2B8B" w14:textId="77777777" w:rsidR="004D21E6" w:rsidRPr="004D21E6" w:rsidRDefault="004D21E6" w:rsidP="004A2007">
            <w:pPr>
              <w:pStyle w:val="SRTablecelltextcentered"/>
              <w:rPr>
                <w:rFonts w:eastAsia="Calibri"/>
              </w:rPr>
            </w:pPr>
            <w:r w:rsidRPr="004D21E6">
              <w:rPr>
                <w:rFonts w:eastAsia="Calibri"/>
                <w:lang w:val="hu-HU"/>
              </w:rPr>
              <w:t>17,6</w:t>
            </w:r>
          </w:p>
        </w:tc>
        <w:tc>
          <w:tcPr>
            <w:tcW w:w="751" w:type="pct"/>
            <w:gridSpan w:val="2"/>
            <w:noWrap/>
            <w:vAlign w:val="bottom"/>
            <w:hideMark/>
          </w:tcPr>
          <w:p w14:paraId="474F51C1" w14:textId="77777777" w:rsidR="004D21E6" w:rsidRPr="004D21E6" w:rsidRDefault="004D21E6" w:rsidP="004A2007">
            <w:pPr>
              <w:pStyle w:val="SRTablecelltextcentered"/>
              <w:rPr>
                <w:rFonts w:eastAsia="Calibri"/>
              </w:rPr>
            </w:pPr>
            <w:r w:rsidRPr="004D21E6">
              <w:rPr>
                <w:rFonts w:eastAsia="Calibri"/>
                <w:lang w:val="hu-HU"/>
              </w:rPr>
              <w:t>-19,2</w:t>
            </w:r>
          </w:p>
        </w:tc>
        <w:tc>
          <w:tcPr>
            <w:tcW w:w="751" w:type="pct"/>
            <w:noWrap/>
            <w:vAlign w:val="bottom"/>
          </w:tcPr>
          <w:p w14:paraId="49004649" w14:textId="77777777" w:rsidR="004D21E6" w:rsidRPr="004D21E6" w:rsidRDefault="004D21E6" w:rsidP="004A2007">
            <w:pPr>
              <w:pStyle w:val="SRTablecelltextcentered"/>
              <w:rPr>
                <w:rFonts w:eastAsia="Calibri"/>
              </w:rPr>
            </w:pPr>
            <w:r w:rsidRPr="004D21E6">
              <w:rPr>
                <w:rFonts w:eastAsia="Calibri"/>
                <w:lang w:val="hu-HU"/>
              </w:rPr>
              <w:t>-83,8</w:t>
            </w:r>
          </w:p>
        </w:tc>
        <w:tc>
          <w:tcPr>
            <w:tcW w:w="843" w:type="pct"/>
            <w:gridSpan w:val="2"/>
            <w:noWrap/>
            <w:vAlign w:val="bottom"/>
            <w:hideMark/>
          </w:tcPr>
          <w:p w14:paraId="2A952AF3" w14:textId="77777777" w:rsidR="004D21E6" w:rsidRPr="004D21E6" w:rsidRDefault="004D21E6" w:rsidP="004A2007">
            <w:pPr>
              <w:pStyle w:val="SRTablecelltextcentered"/>
              <w:rPr>
                <w:rFonts w:eastAsia="Calibri"/>
              </w:rPr>
            </w:pPr>
            <w:r w:rsidRPr="004D21E6">
              <w:rPr>
                <w:rFonts w:eastAsia="Calibri"/>
                <w:lang w:val="hu-HU"/>
              </w:rPr>
              <w:t>-91,9</w:t>
            </w:r>
          </w:p>
        </w:tc>
      </w:tr>
      <w:tr w:rsidR="004D21E6" w:rsidRPr="004D21E6" w14:paraId="2CB58080" w14:textId="77777777" w:rsidTr="00F45CDA">
        <w:trPr>
          <w:cantSplit/>
          <w:trHeight w:val="340"/>
          <w:jc w:val="center"/>
        </w:trPr>
        <w:tc>
          <w:tcPr>
            <w:tcW w:w="402" w:type="pct"/>
            <w:noWrap/>
            <w:vAlign w:val="bottom"/>
            <w:hideMark/>
          </w:tcPr>
          <w:p w14:paraId="2D01AEAE" w14:textId="77777777" w:rsidR="004D21E6" w:rsidRPr="004D21E6" w:rsidRDefault="004D21E6" w:rsidP="004A2007">
            <w:pPr>
              <w:pStyle w:val="SRTableheader"/>
            </w:pPr>
            <w:r w:rsidRPr="004D21E6">
              <w:t>50</w:t>
            </w:r>
          </w:p>
        </w:tc>
        <w:tc>
          <w:tcPr>
            <w:tcW w:w="751" w:type="pct"/>
            <w:noWrap/>
            <w:vAlign w:val="bottom"/>
          </w:tcPr>
          <w:p w14:paraId="3497211A" w14:textId="77777777" w:rsidR="004D21E6" w:rsidRPr="004D21E6" w:rsidRDefault="004D21E6" w:rsidP="004A2007">
            <w:pPr>
              <w:pStyle w:val="SRTablecelltextcentered"/>
              <w:rPr>
                <w:rFonts w:eastAsia="Calibri"/>
              </w:rPr>
            </w:pPr>
            <w:r w:rsidRPr="004D21E6">
              <w:rPr>
                <w:rFonts w:eastAsia="Calibri"/>
                <w:lang w:val="hu-HU"/>
              </w:rPr>
              <w:t>-9,5</w:t>
            </w:r>
          </w:p>
        </w:tc>
        <w:tc>
          <w:tcPr>
            <w:tcW w:w="751" w:type="pct"/>
            <w:noWrap/>
            <w:vAlign w:val="bottom"/>
          </w:tcPr>
          <w:p w14:paraId="24DDBEC2" w14:textId="77777777" w:rsidR="004D21E6" w:rsidRPr="004D21E6" w:rsidRDefault="004D21E6" w:rsidP="004A2007">
            <w:pPr>
              <w:pStyle w:val="SRTablecelltextcentered"/>
              <w:rPr>
                <w:rFonts w:eastAsia="Calibri"/>
              </w:rPr>
            </w:pPr>
            <w:r w:rsidRPr="004D21E6">
              <w:rPr>
                <w:rFonts w:eastAsia="Calibri"/>
                <w:lang w:val="hu-HU"/>
              </w:rPr>
              <w:t>25,1</w:t>
            </w:r>
          </w:p>
        </w:tc>
        <w:tc>
          <w:tcPr>
            <w:tcW w:w="751" w:type="pct"/>
            <w:noWrap/>
            <w:vAlign w:val="bottom"/>
            <w:hideMark/>
          </w:tcPr>
          <w:p w14:paraId="69EBE9EC" w14:textId="77777777" w:rsidR="004D21E6" w:rsidRPr="004D21E6" w:rsidRDefault="004D21E6" w:rsidP="004A2007">
            <w:pPr>
              <w:pStyle w:val="SRTablecelltextcentered"/>
              <w:rPr>
                <w:rFonts w:eastAsia="Calibri"/>
              </w:rPr>
            </w:pPr>
            <w:r w:rsidRPr="004D21E6">
              <w:rPr>
                <w:rFonts w:eastAsia="Calibri"/>
                <w:lang w:val="hu-HU"/>
              </w:rPr>
              <w:t>40,8</w:t>
            </w:r>
          </w:p>
        </w:tc>
        <w:tc>
          <w:tcPr>
            <w:tcW w:w="751" w:type="pct"/>
            <w:gridSpan w:val="2"/>
            <w:noWrap/>
            <w:vAlign w:val="bottom"/>
            <w:hideMark/>
          </w:tcPr>
          <w:p w14:paraId="1A79ED96" w14:textId="77777777" w:rsidR="004D21E6" w:rsidRPr="004D21E6" w:rsidRDefault="004D21E6" w:rsidP="004A2007">
            <w:pPr>
              <w:pStyle w:val="SRTablecelltextcentered"/>
              <w:rPr>
                <w:rFonts w:eastAsia="Calibri"/>
              </w:rPr>
            </w:pPr>
            <w:r w:rsidRPr="004D21E6">
              <w:rPr>
                <w:rFonts w:eastAsia="Calibri"/>
                <w:lang w:val="hu-HU"/>
              </w:rPr>
              <w:t>-82,8</w:t>
            </w:r>
          </w:p>
        </w:tc>
        <w:tc>
          <w:tcPr>
            <w:tcW w:w="751" w:type="pct"/>
            <w:noWrap/>
            <w:vAlign w:val="bottom"/>
          </w:tcPr>
          <w:p w14:paraId="529C47B7" w14:textId="77777777" w:rsidR="004D21E6" w:rsidRPr="004D21E6" w:rsidRDefault="004D21E6" w:rsidP="004A2007">
            <w:pPr>
              <w:pStyle w:val="SRTablecelltextcentered"/>
              <w:rPr>
                <w:rFonts w:eastAsia="Calibri"/>
              </w:rPr>
            </w:pPr>
            <w:r w:rsidRPr="004D21E6">
              <w:rPr>
                <w:rFonts w:eastAsia="Calibri"/>
                <w:lang w:val="hu-HU"/>
              </w:rPr>
              <w:t>-65,3</w:t>
            </w:r>
          </w:p>
        </w:tc>
        <w:tc>
          <w:tcPr>
            <w:tcW w:w="843" w:type="pct"/>
            <w:gridSpan w:val="2"/>
            <w:noWrap/>
            <w:vAlign w:val="bottom"/>
            <w:hideMark/>
          </w:tcPr>
          <w:p w14:paraId="50782879" w14:textId="77777777" w:rsidR="004D21E6" w:rsidRPr="004D21E6" w:rsidRDefault="004D21E6" w:rsidP="004A2007">
            <w:pPr>
              <w:pStyle w:val="SRTablecelltextcentered"/>
              <w:rPr>
                <w:rFonts w:eastAsia="Calibri"/>
              </w:rPr>
            </w:pPr>
            <w:r w:rsidRPr="004D21E6">
              <w:rPr>
                <w:rFonts w:eastAsia="Calibri"/>
                <w:lang w:val="hu-HU"/>
              </w:rPr>
              <w:t>-77,3</w:t>
            </w:r>
          </w:p>
        </w:tc>
      </w:tr>
      <w:tr w:rsidR="004D21E6" w:rsidRPr="004D21E6" w14:paraId="095E287E" w14:textId="77777777" w:rsidTr="00F45CDA">
        <w:trPr>
          <w:cantSplit/>
          <w:trHeight w:val="340"/>
          <w:jc w:val="center"/>
        </w:trPr>
        <w:tc>
          <w:tcPr>
            <w:tcW w:w="402" w:type="pct"/>
            <w:noWrap/>
            <w:vAlign w:val="bottom"/>
          </w:tcPr>
          <w:p w14:paraId="4A0F8079" w14:textId="77777777" w:rsidR="004D21E6" w:rsidRPr="004D21E6" w:rsidRDefault="004D21E6" w:rsidP="004A2007">
            <w:pPr>
              <w:pStyle w:val="SRTableheader"/>
            </w:pPr>
            <w:r w:rsidRPr="004D21E6">
              <w:t>100</w:t>
            </w:r>
          </w:p>
        </w:tc>
        <w:tc>
          <w:tcPr>
            <w:tcW w:w="751" w:type="pct"/>
            <w:noWrap/>
            <w:vAlign w:val="bottom"/>
          </w:tcPr>
          <w:p w14:paraId="4FC070DB" w14:textId="77777777" w:rsidR="004D21E6" w:rsidRPr="004D21E6" w:rsidRDefault="004D21E6" w:rsidP="004A2007">
            <w:pPr>
              <w:pStyle w:val="SRTablecelltextcentered"/>
              <w:rPr>
                <w:rFonts w:eastAsia="Calibri"/>
              </w:rPr>
            </w:pPr>
            <w:r w:rsidRPr="004D21E6">
              <w:rPr>
                <w:rFonts w:eastAsia="Calibri"/>
                <w:lang w:val="hu-HU"/>
              </w:rPr>
              <w:t>-231,0</w:t>
            </w:r>
          </w:p>
        </w:tc>
        <w:tc>
          <w:tcPr>
            <w:tcW w:w="751" w:type="pct"/>
            <w:noWrap/>
            <w:vAlign w:val="bottom"/>
          </w:tcPr>
          <w:p w14:paraId="24B665AA" w14:textId="77777777" w:rsidR="004D21E6" w:rsidRPr="004D21E6" w:rsidRDefault="004D21E6" w:rsidP="004A2007">
            <w:pPr>
              <w:pStyle w:val="SRTablecelltextcentered"/>
              <w:rPr>
                <w:rFonts w:eastAsia="Calibri"/>
              </w:rPr>
            </w:pPr>
            <w:r w:rsidRPr="004D21E6">
              <w:rPr>
                <w:rFonts w:eastAsia="Calibri"/>
                <w:lang w:val="hu-HU"/>
              </w:rPr>
              <w:t>-188,7</w:t>
            </w:r>
          </w:p>
        </w:tc>
        <w:tc>
          <w:tcPr>
            <w:tcW w:w="751" w:type="pct"/>
            <w:noWrap/>
            <w:vAlign w:val="bottom"/>
          </w:tcPr>
          <w:p w14:paraId="0466F803" w14:textId="77777777" w:rsidR="004D21E6" w:rsidRPr="004D21E6" w:rsidRDefault="004D21E6" w:rsidP="004A2007">
            <w:pPr>
              <w:pStyle w:val="SRTablecelltextcentered"/>
              <w:rPr>
                <w:rFonts w:eastAsia="Calibri"/>
              </w:rPr>
            </w:pPr>
            <w:r w:rsidRPr="004D21E6">
              <w:rPr>
                <w:rFonts w:eastAsia="Calibri"/>
                <w:lang w:val="hu-HU"/>
              </w:rPr>
              <w:t>-31,6</w:t>
            </w:r>
          </w:p>
        </w:tc>
        <w:tc>
          <w:tcPr>
            <w:tcW w:w="751" w:type="pct"/>
            <w:gridSpan w:val="2"/>
            <w:noWrap/>
            <w:vAlign w:val="bottom"/>
          </w:tcPr>
          <w:p w14:paraId="7D4548FA" w14:textId="77777777" w:rsidR="004D21E6" w:rsidRPr="004D21E6" w:rsidRDefault="004D21E6" w:rsidP="004A2007">
            <w:pPr>
              <w:pStyle w:val="SRTablecelltextcentered"/>
              <w:rPr>
                <w:rFonts w:eastAsia="Calibri"/>
              </w:rPr>
            </w:pPr>
            <w:r w:rsidRPr="004D21E6">
              <w:rPr>
                <w:rFonts w:eastAsia="Calibri"/>
                <w:lang w:val="hu-HU"/>
              </w:rPr>
              <w:t>1013,8</w:t>
            </w:r>
          </w:p>
        </w:tc>
        <w:tc>
          <w:tcPr>
            <w:tcW w:w="751" w:type="pct"/>
            <w:noWrap/>
            <w:vAlign w:val="bottom"/>
          </w:tcPr>
          <w:p w14:paraId="660DA05F" w14:textId="77777777" w:rsidR="004D21E6" w:rsidRPr="004D21E6" w:rsidRDefault="004D21E6" w:rsidP="004A2007">
            <w:pPr>
              <w:pStyle w:val="SRTablecelltextcentered"/>
              <w:rPr>
                <w:rFonts w:eastAsia="Calibri"/>
              </w:rPr>
            </w:pPr>
            <w:r w:rsidRPr="004D21E6">
              <w:rPr>
                <w:rFonts w:eastAsia="Calibri"/>
                <w:lang w:val="hu-HU"/>
              </w:rPr>
              <w:t>-38,2</w:t>
            </w:r>
          </w:p>
        </w:tc>
        <w:tc>
          <w:tcPr>
            <w:tcW w:w="843" w:type="pct"/>
            <w:gridSpan w:val="2"/>
            <w:noWrap/>
            <w:vAlign w:val="bottom"/>
          </w:tcPr>
          <w:p w14:paraId="33CE389A" w14:textId="77777777" w:rsidR="004D21E6" w:rsidRPr="004D21E6" w:rsidRDefault="004D21E6" w:rsidP="004A2007">
            <w:pPr>
              <w:pStyle w:val="SRTablecelltextcentered"/>
              <w:rPr>
                <w:rFonts w:eastAsia="Calibri"/>
              </w:rPr>
            </w:pPr>
            <w:r w:rsidRPr="004D21E6">
              <w:rPr>
                <w:rFonts w:eastAsia="Calibri"/>
                <w:lang w:val="hu-HU"/>
              </w:rPr>
              <w:t>-233,8</w:t>
            </w:r>
          </w:p>
        </w:tc>
      </w:tr>
      <w:tr w:rsidR="004D21E6" w:rsidRPr="004D21E6" w14:paraId="5200CAB2" w14:textId="77777777" w:rsidTr="00F45CDA">
        <w:trPr>
          <w:cantSplit/>
          <w:trHeight w:val="340"/>
          <w:jc w:val="center"/>
        </w:trPr>
        <w:tc>
          <w:tcPr>
            <w:tcW w:w="402" w:type="pct"/>
            <w:noWrap/>
            <w:vAlign w:val="bottom"/>
            <w:hideMark/>
          </w:tcPr>
          <w:p w14:paraId="7C441441" w14:textId="77777777" w:rsidR="004D21E6" w:rsidRPr="004D21E6" w:rsidRDefault="004D21E6" w:rsidP="004A2007">
            <w:pPr>
              <w:pStyle w:val="SRTableheader"/>
            </w:pPr>
            <w:r w:rsidRPr="004D21E6">
              <w:t>150</w:t>
            </w:r>
          </w:p>
        </w:tc>
        <w:tc>
          <w:tcPr>
            <w:tcW w:w="751" w:type="pct"/>
            <w:noWrap/>
            <w:vAlign w:val="bottom"/>
          </w:tcPr>
          <w:p w14:paraId="5ACA0171" w14:textId="77777777" w:rsidR="004D21E6" w:rsidRPr="004D21E6" w:rsidRDefault="004D21E6" w:rsidP="004A2007">
            <w:pPr>
              <w:pStyle w:val="SRTablecelltextcentered"/>
              <w:rPr>
                <w:rFonts w:eastAsia="Calibri"/>
              </w:rPr>
            </w:pPr>
            <w:r w:rsidRPr="004D21E6">
              <w:rPr>
                <w:rFonts w:eastAsia="Calibri"/>
                <w:lang w:val="hu-HU"/>
              </w:rPr>
              <w:t>-80,8</w:t>
            </w:r>
          </w:p>
        </w:tc>
        <w:tc>
          <w:tcPr>
            <w:tcW w:w="751" w:type="pct"/>
            <w:noWrap/>
            <w:vAlign w:val="bottom"/>
          </w:tcPr>
          <w:p w14:paraId="12A62166" w14:textId="77777777" w:rsidR="004D21E6" w:rsidRPr="004D21E6" w:rsidRDefault="004D21E6" w:rsidP="004A2007">
            <w:pPr>
              <w:pStyle w:val="SRTablecelltextcentered"/>
              <w:rPr>
                <w:rFonts w:eastAsia="Calibri"/>
              </w:rPr>
            </w:pPr>
            <w:r w:rsidRPr="004D21E6">
              <w:rPr>
                <w:rFonts w:eastAsia="Calibri"/>
                <w:lang w:val="hu-HU"/>
              </w:rPr>
              <w:t>-206,9</w:t>
            </w:r>
          </w:p>
        </w:tc>
        <w:tc>
          <w:tcPr>
            <w:tcW w:w="751" w:type="pct"/>
            <w:noWrap/>
            <w:vAlign w:val="bottom"/>
          </w:tcPr>
          <w:p w14:paraId="0A5BF543" w14:textId="77777777" w:rsidR="004D21E6" w:rsidRPr="004D21E6" w:rsidRDefault="004D21E6" w:rsidP="004A2007">
            <w:pPr>
              <w:pStyle w:val="SRTablecelltextcentered"/>
              <w:rPr>
                <w:rFonts w:eastAsia="Calibri"/>
              </w:rPr>
            </w:pPr>
            <w:r w:rsidRPr="004D21E6">
              <w:rPr>
                <w:rFonts w:eastAsia="Calibri"/>
                <w:lang w:val="hu-HU"/>
              </w:rPr>
              <w:t>-22,9</w:t>
            </w:r>
          </w:p>
        </w:tc>
        <w:tc>
          <w:tcPr>
            <w:tcW w:w="751" w:type="pct"/>
            <w:gridSpan w:val="2"/>
            <w:noWrap/>
            <w:vAlign w:val="bottom"/>
            <w:hideMark/>
          </w:tcPr>
          <w:p w14:paraId="04DCCF74" w14:textId="77777777" w:rsidR="004D21E6" w:rsidRPr="004D21E6" w:rsidRDefault="004D21E6" w:rsidP="004A2007">
            <w:pPr>
              <w:pStyle w:val="SRTablecelltextcentered"/>
              <w:rPr>
                <w:rFonts w:eastAsia="Calibri"/>
              </w:rPr>
            </w:pPr>
            <w:r w:rsidRPr="004D21E6">
              <w:rPr>
                <w:rFonts w:eastAsia="Calibri"/>
                <w:lang w:val="hu-HU"/>
              </w:rPr>
              <w:t>-339,7</w:t>
            </w:r>
          </w:p>
        </w:tc>
        <w:tc>
          <w:tcPr>
            <w:tcW w:w="751" w:type="pct"/>
            <w:noWrap/>
            <w:vAlign w:val="bottom"/>
          </w:tcPr>
          <w:p w14:paraId="260F4CE4" w14:textId="77777777" w:rsidR="004D21E6" w:rsidRPr="004D21E6" w:rsidRDefault="004D21E6" w:rsidP="004A2007">
            <w:pPr>
              <w:pStyle w:val="SRTablecelltextcentered"/>
              <w:rPr>
                <w:rFonts w:eastAsia="Calibri"/>
              </w:rPr>
            </w:pPr>
            <w:r w:rsidRPr="004D21E6">
              <w:rPr>
                <w:rFonts w:eastAsia="Calibri"/>
                <w:lang w:val="hu-HU"/>
              </w:rPr>
              <w:t>-119,2</w:t>
            </w:r>
          </w:p>
        </w:tc>
        <w:tc>
          <w:tcPr>
            <w:tcW w:w="843" w:type="pct"/>
            <w:gridSpan w:val="2"/>
            <w:noWrap/>
            <w:vAlign w:val="bottom"/>
            <w:hideMark/>
          </w:tcPr>
          <w:p w14:paraId="34057FB3" w14:textId="77777777" w:rsidR="004D21E6" w:rsidRPr="004D21E6" w:rsidRDefault="004D21E6" w:rsidP="004A2007">
            <w:pPr>
              <w:pStyle w:val="SRTablecelltextcentered"/>
              <w:rPr>
                <w:rFonts w:eastAsia="Calibri"/>
              </w:rPr>
            </w:pPr>
            <w:r w:rsidRPr="004D21E6">
              <w:rPr>
                <w:rFonts w:eastAsia="Calibri"/>
                <w:lang w:val="hu-HU"/>
              </w:rPr>
              <w:t>-327,0</w:t>
            </w:r>
          </w:p>
        </w:tc>
      </w:tr>
      <w:tr w:rsidR="004D21E6" w:rsidRPr="004D21E6" w14:paraId="4BAD7F65" w14:textId="77777777" w:rsidTr="00F45CDA">
        <w:trPr>
          <w:cantSplit/>
          <w:trHeight w:val="340"/>
          <w:jc w:val="center"/>
        </w:trPr>
        <w:tc>
          <w:tcPr>
            <w:tcW w:w="402" w:type="pct"/>
            <w:tcBorders>
              <w:bottom w:val="single" w:sz="4" w:space="0" w:color="auto"/>
            </w:tcBorders>
            <w:noWrap/>
            <w:vAlign w:val="bottom"/>
            <w:hideMark/>
          </w:tcPr>
          <w:p w14:paraId="036CF23F" w14:textId="77777777" w:rsidR="004D21E6" w:rsidRPr="004D21E6" w:rsidRDefault="004D21E6" w:rsidP="004A2007">
            <w:pPr>
              <w:pStyle w:val="SRTableheader"/>
            </w:pPr>
            <w:r w:rsidRPr="004D21E6">
              <w:t>200</w:t>
            </w:r>
          </w:p>
        </w:tc>
        <w:tc>
          <w:tcPr>
            <w:tcW w:w="751" w:type="pct"/>
            <w:tcBorders>
              <w:bottom w:val="single" w:sz="4" w:space="0" w:color="auto"/>
            </w:tcBorders>
            <w:noWrap/>
            <w:vAlign w:val="bottom"/>
          </w:tcPr>
          <w:p w14:paraId="05961DBA" w14:textId="77777777" w:rsidR="004D21E6" w:rsidRPr="004D21E6" w:rsidRDefault="004D21E6" w:rsidP="004A2007">
            <w:pPr>
              <w:pStyle w:val="SRTablecelltextcentered"/>
              <w:rPr>
                <w:rFonts w:eastAsia="Calibri"/>
              </w:rPr>
            </w:pPr>
            <w:r w:rsidRPr="004D21E6">
              <w:rPr>
                <w:rFonts w:eastAsia="Calibri"/>
                <w:lang w:val="hu-HU"/>
              </w:rPr>
              <w:t>-90,9</w:t>
            </w:r>
          </w:p>
        </w:tc>
        <w:tc>
          <w:tcPr>
            <w:tcW w:w="751" w:type="pct"/>
            <w:tcBorders>
              <w:bottom w:val="single" w:sz="4" w:space="0" w:color="auto"/>
            </w:tcBorders>
            <w:noWrap/>
            <w:vAlign w:val="bottom"/>
          </w:tcPr>
          <w:p w14:paraId="6AFF1CF1" w14:textId="77777777" w:rsidR="004D21E6" w:rsidRPr="004D21E6" w:rsidRDefault="004D21E6" w:rsidP="004A2007">
            <w:pPr>
              <w:pStyle w:val="SRTablecelltextcentered"/>
              <w:rPr>
                <w:rFonts w:eastAsia="Calibri"/>
              </w:rPr>
            </w:pPr>
            <w:r w:rsidRPr="004D21E6">
              <w:rPr>
                <w:rFonts w:eastAsia="Calibri"/>
                <w:lang w:val="hu-HU"/>
              </w:rPr>
              <w:t>34,3</w:t>
            </w:r>
          </w:p>
        </w:tc>
        <w:tc>
          <w:tcPr>
            <w:tcW w:w="751" w:type="pct"/>
            <w:tcBorders>
              <w:bottom w:val="single" w:sz="4" w:space="0" w:color="auto"/>
            </w:tcBorders>
            <w:noWrap/>
            <w:vAlign w:val="bottom"/>
          </w:tcPr>
          <w:p w14:paraId="5806487A" w14:textId="77777777" w:rsidR="004D21E6" w:rsidRPr="004D21E6" w:rsidRDefault="004D21E6" w:rsidP="004A2007">
            <w:pPr>
              <w:pStyle w:val="SRTablecelltextcentered"/>
              <w:rPr>
                <w:rFonts w:eastAsia="Calibri"/>
              </w:rPr>
            </w:pPr>
            <w:r w:rsidRPr="004D21E6">
              <w:rPr>
                <w:rFonts w:eastAsia="Calibri"/>
                <w:lang w:val="hu-HU"/>
              </w:rPr>
              <w:t>-508,0</w:t>
            </w:r>
          </w:p>
        </w:tc>
        <w:tc>
          <w:tcPr>
            <w:tcW w:w="751" w:type="pct"/>
            <w:gridSpan w:val="2"/>
            <w:tcBorders>
              <w:bottom w:val="single" w:sz="4" w:space="0" w:color="auto"/>
            </w:tcBorders>
            <w:noWrap/>
            <w:vAlign w:val="bottom"/>
          </w:tcPr>
          <w:p w14:paraId="04176523" w14:textId="77777777" w:rsidR="004D21E6" w:rsidRPr="004D21E6" w:rsidRDefault="004D21E6" w:rsidP="004A2007">
            <w:pPr>
              <w:pStyle w:val="SRTablecelltextcentered"/>
              <w:rPr>
                <w:rFonts w:eastAsia="Calibri"/>
              </w:rPr>
            </w:pPr>
            <w:r w:rsidRPr="004D21E6">
              <w:rPr>
                <w:rFonts w:eastAsia="Calibri"/>
                <w:lang w:val="hu-HU"/>
              </w:rPr>
              <w:t>-285,9</w:t>
            </w:r>
          </w:p>
        </w:tc>
        <w:tc>
          <w:tcPr>
            <w:tcW w:w="751" w:type="pct"/>
            <w:tcBorders>
              <w:bottom w:val="single" w:sz="4" w:space="0" w:color="auto"/>
            </w:tcBorders>
            <w:noWrap/>
            <w:vAlign w:val="bottom"/>
            <w:hideMark/>
          </w:tcPr>
          <w:p w14:paraId="108FAA03" w14:textId="77777777" w:rsidR="004D21E6" w:rsidRPr="004D21E6" w:rsidRDefault="004D21E6" w:rsidP="004A2007">
            <w:pPr>
              <w:pStyle w:val="SRTablecelltextcentered"/>
              <w:rPr>
                <w:rFonts w:eastAsia="Calibri"/>
              </w:rPr>
            </w:pPr>
            <w:r w:rsidRPr="004D21E6">
              <w:rPr>
                <w:rFonts w:eastAsia="Calibri"/>
                <w:lang w:val="hu-HU"/>
              </w:rPr>
              <w:t>-16,5</w:t>
            </w:r>
          </w:p>
        </w:tc>
        <w:tc>
          <w:tcPr>
            <w:tcW w:w="843" w:type="pct"/>
            <w:gridSpan w:val="2"/>
            <w:tcBorders>
              <w:bottom w:val="single" w:sz="4" w:space="0" w:color="auto"/>
            </w:tcBorders>
            <w:noWrap/>
            <w:vAlign w:val="bottom"/>
            <w:hideMark/>
          </w:tcPr>
          <w:p w14:paraId="7279F4B4" w14:textId="77777777" w:rsidR="004D21E6" w:rsidRPr="004D21E6" w:rsidRDefault="004D21E6" w:rsidP="004A2007">
            <w:pPr>
              <w:pStyle w:val="SRTablecelltextcentered"/>
              <w:rPr>
                <w:rFonts w:eastAsia="Calibri"/>
              </w:rPr>
            </w:pPr>
            <w:r w:rsidRPr="004D21E6">
              <w:rPr>
                <w:rFonts w:eastAsia="Calibri"/>
                <w:lang w:val="hu-HU"/>
              </w:rPr>
              <w:t>-307,4</w:t>
            </w:r>
          </w:p>
        </w:tc>
      </w:tr>
    </w:tbl>
    <w:bookmarkStart w:id="40" w:name="_Toc199930560"/>
    <w:bookmarkStart w:id="41" w:name="_Toc199930562"/>
    <w:bookmarkStart w:id="42" w:name="_Toc199930563"/>
    <w:bookmarkStart w:id="43" w:name="_Toc199930564"/>
    <w:bookmarkStart w:id="44" w:name="_Toc199930565"/>
    <w:bookmarkStart w:id="45" w:name="_Toc199930566"/>
    <w:bookmarkStart w:id="46" w:name="_Toc199930567"/>
    <w:bookmarkStart w:id="47" w:name="_Toc199930568"/>
    <w:bookmarkStart w:id="48" w:name="_Toc199930569"/>
    <w:bookmarkStart w:id="49" w:name="_Toc199930570"/>
    <w:bookmarkStart w:id="50" w:name="_Toc199930571"/>
    <w:bookmarkStart w:id="51" w:name="_Toc199930572"/>
    <w:bookmarkStart w:id="52" w:name="_Toc199930573"/>
    <w:bookmarkStart w:id="53" w:name="_Toc199930574"/>
    <w:bookmarkStart w:id="54" w:name="_Toc199930575"/>
    <w:bookmarkStart w:id="55" w:name="_Toc199930576"/>
    <w:bookmarkStart w:id="56" w:name="_Toc199930577"/>
    <w:bookmarkStart w:id="57" w:name="_Toc199930578"/>
    <w:bookmarkStart w:id="58" w:name="_Toc199930579"/>
    <w:bookmarkStart w:id="59" w:name="_Toc199930580"/>
    <w:bookmarkStart w:id="60" w:name="_Toc199930581"/>
    <w:bookmarkStart w:id="61" w:name="_Toc199930582"/>
    <w:bookmarkStart w:id="62" w:name="_Toc199930583"/>
    <w:bookmarkStart w:id="63" w:name="_Toc199930584"/>
    <w:bookmarkStart w:id="64" w:name="_Toc199930585"/>
    <w:bookmarkStart w:id="65" w:name="_Toc199930586"/>
    <w:bookmarkStart w:id="66" w:name="_Toc199930587"/>
    <w:bookmarkStart w:id="67" w:name="_Toc199930588"/>
    <w:bookmarkStart w:id="68" w:name="_Toc199930589"/>
    <w:bookmarkStart w:id="69" w:name="_Toc199930590"/>
    <w:bookmarkStart w:id="70" w:name="_Toc199930591"/>
    <w:bookmarkStart w:id="71" w:name="_Toc199930592"/>
    <w:bookmarkStart w:id="72" w:name="_Toc199930593"/>
    <w:bookmarkStart w:id="73" w:name="_Toc199930594"/>
    <w:bookmarkStart w:id="74" w:name="_Toc199930595"/>
    <w:bookmarkStart w:id="75" w:name="_Toc199930596"/>
    <w:bookmarkStart w:id="76" w:name="_Toc199930597"/>
    <w:bookmarkStart w:id="77" w:name="_Toc199930598"/>
    <w:bookmarkStart w:id="78" w:name="_Toc199930599"/>
    <w:bookmarkStart w:id="79" w:name="_Toc199930600"/>
    <w:bookmarkStart w:id="80" w:name="_Toc199930601"/>
    <w:bookmarkStart w:id="81" w:name="_Toc199930602"/>
    <w:bookmarkStart w:id="82" w:name="_Toc199930603"/>
    <w:bookmarkStart w:id="83" w:name="_Toc199930604"/>
    <w:bookmarkStart w:id="84" w:name="_Toc199930605"/>
    <w:bookmarkStart w:id="85" w:name="_Toc199930606"/>
    <w:bookmarkStart w:id="86" w:name="_Toc199930607"/>
    <w:bookmarkStart w:id="87" w:name="_Toc199930608"/>
    <w:bookmarkStart w:id="88" w:name="_Toc199930609"/>
    <w:bookmarkStart w:id="89" w:name="_Toc199930610"/>
    <w:bookmarkStart w:id="90" w:name="_Toc199930611"/>
    <w:bookmarkStart w:id="91" w:name="_Toc199930612"/>
    <w:bookmarkStart w:id="92" w:name="_Toc199930613"/>
    <w:bookmarkStart w:id="93" w:name="_Toc199930614"/>
    <w:bookmarkStart w:id="94" w:name="_Toc199930615"/>
    <w:bookmarkStart w:id="95" w:name="_Toc199930616"/>
    <w:bookmarkStart w:id="96" w:name="_Toc199930617"/>
    <w:bookmarkStart w:id="97" w:name="_Toc199930618"/>
    <w:bookmarkStart w:id="98" w:name="_Toc199930619"/>
    <w:bookmarkStart w:id="99" w:name="_Toc199930620"/>
    <w:bookmarkStart w:id="100" w:name="_Toc199930621"/>
    <w:bookmarkStart w:id="101" w:name="_Toc199930622"/>
    <w:bookmarkStart w:id="102" w:name="_Toc199930669"/>
    <w:bookmarkStart w:id="103" w:name="_Toc199930670"/>
    <w:bookmarkStart w:id="104" w:name="_Toc199930671"/>
    <w:bookmarkStart w:id="105" w:name="_Toc199930672"/>
    <w:bookmarkStart w:id="106" w:name="_Toc199930673"/>
    <w:bookmarkStart w:id="107" w:name="_Toc199930674"/>
    <w:bookmarkStart w:id="108" w:name="_Toc199930675"/>
    <w:bookmarkStart w:id="109" w:name="_Toc199240256"/>
    <w:bookmarkStart w:id="110" w:name="_Toc19924048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59FD3602" w14:textId="77777777" w:rsidR="00985726" w:rsidRDefault="004A2007" w:rsidP="006E34AC">
      <w:pPr>
        <w:pStyle w:val="SRTablecaption"/>
      </w:pPr>
      <w:r>
        <w:fldChar w:fldCharType="begin"/>
      </w:r>
      <w:r>
        <w:instrText xml:space="preserve"> SEQ Táblázat \* ARABIC </w:instrText>
      </w:r>
      <w:r>
        <w:fldChar w:fldCharType="separate"/>
      </w:r>
      <w:r w:rsidR="00AD30F8">
        <w:rPr>
          <w:noProof/>
        </w:rPr>
        <w:t>2</w:t>
      </w:r>
      <w:r>
        <w:fldChar w:fldCharType="end"/>
      </w:r>
      <w:r>
        <w:t xml:space="preserve">. Táblázat. </w:t>
      </w:r>
      <w:r w:rsidRPr="004A2007">
        <w:t>A kísérlet</w:t>
      </w:r>
      <w:r>
        <w:t xml:space="preserve"> során</w:t>
      </w:r>
      <w:r w:rsidRPr="004A2007">
        <w:t xml:space="preserve"> használt anyagok névleges kémiai összetétele, tömeg %-ban</w:t>
      </w:r>
      <w:r>
        <w:t>.</w:t>
      </w:r>
    </w:p>
    <w:p w14:paraId="620DCF47" w14:textId="77777777" w:rsidR="006E34AC" w:rsidRPr="00985726" w:rsidRDefault="006E34AC" w:rsidP="006E34AC">
      <w:pPr>
        <w:pStyle w:val="SRTablecaption"/>
      </w:pPr>
      <w:proofErr w:type="spellStart"/>
      <w:r>
        <w:t>Table</w:t>
      </w:r>
      <w:proofErr w:type="spellEnd"/>
      <w:r>
        <w:t xml:space="preserve"> </w:t>
      </w:r>
      <w:r>
        <w:rPr>
          <w:noProof/>
          <w:lang w:eastAsia="hu-HU"/>
        </w:rPr>
        <w:fldChar w:fldCharType="begin"/>
      </w:r>
      <w:r>
        <w:rPr>
          <w:noProof/>
          <w:lang w:eastAsia="hu-HU"/>
        </w:rPr>
        <w:instrText xml:space="preserve"> SEQ Table \* ARABIC </w:instrText>
      </w:r>
      <w:r>
        <w:rPr>
          <w:noProof/>
          <w:lang w:eastAsia="hu-HU"/>
        </w:rPr>
        <w:fldChar w:fldCharType="separate"/>
      </w:r>
      <w:r w:rsidR="00AD30F8">
        <w:rPr>
          <w:noProof/>
          <w:lang w:eastAsia="hu-HU"/>
        </w:rPr>
        <w:t>2</w:t>
      </w:r>
      <w:r>
        <w:rPr>
          <w:noProof/>
          <w:lang w:eastAsia="hu-HU"/>
        </w:rPr>
        <w:fldChar w:fldCharType="end"/>
      </w:r>
      <w:r>
        <w:rPr>
          <w:noProof/>
          <w:lang w:eastAsia="hu-HU"/>
        </w:rPr>
        <w:t xml:space="preserve">. </w:t>
      </w:r>
      <w:proofErr w:type="spellStart"/>
      <w:r w:rsidRPr="004A2007">
        <w:t>Nominal</w:t>
      </w:r>
      <w:proofErr w:type="spellEnd"/>
      <w:r w:rsidRPr="004A2007">
        <w:t xml:space="preserve"> </w:t>
      </w:r>
      <w:proofErr w:type="spellStart"/>
      <w:r w:rsidRPr="004A2007">
        <w:t>chemical</w:t>
      </w:r>
      <w:proofErr w:type="spellEnd"/>
      <w:r w:rsidRPr="004A2007">
        <w:t xml:space="preserve"> </w:t>
      </w:r>
      <w:proofErr w:type="spellStart"/>
      <w:r w:rsidRPr="004A2007">
        <w:t>composition</w:t>
      </w:r>
      <w:proofErr w:type="spellEnd"/>
      <w:r w:rsidRPr="004A2007">
        <w:t xml:space="preserve"> of </w:t>
      </w:r>
      <w:proofErr w:type="spellStart"/>
      <w:r w:rsidRPr="004A2007">
        <w:t>the</w:t>
      </w:r>
      <w:proofErr w:type="spellEnd"/>
      <w:r w:rsidRPr="004A2007">
        <w:t xml:space="preserve"> </w:t>
      </w:r>
      <w:proofErr w:type="spellStart"/>
      <w:r w:rsidRPr="004A2007">
        <w:t>materials</w:t>
      </w:r>
      <w:proofErr w:type="spellEnd"/>
      <w:r w:rsidRPr="004A2007">
        <w:t xml:space="preserve"> </w:t>
      </w:r>
      <w:proofErr w:type="spellStart"/>
      <w:r w:rsidRPr="004A2007">
        <w:t>used</w:t>
      </w:r>
      <w:proofErr w:type="spellEnd"/>
      <w:r w:rsidRPr="004A2007">
        <w:t xml:space="preserve"> in </w:t>
      </w:r>
      <w:proofErr w:type="spellStart"/>
      <w:r w:rsidRPr="004A2007">
        <w:t>the</w:t>
      </w:r>
      <w:proofErr w:type="spellEnd"/>
      <w:r w:rsidRPr="004A2007">
        <w:t xml:space="preserve"> </w:t>
      </w:r>
      <w:proofErr w:type="spellStart"/>
      <w:r w:rsidRPr="004A2007">
        <w:t>experiment</w:t>
      </w:r>
      <w:proofErr w:type="spellEnd"/>
      <w:r w:rsidRPr="004A2007">
        <w:t xml:space="preserve">, in </w:t>
      </w:r>
      <w:proofErr w:type="spellStart"/>
      <w:r w:rsidRPr="004A2007">
        <w:t>weight</w:t>
      </w:r>
      <w:proofErr w:type="spellEnd"/>
      <w:r w:rsidRPr="004A2007">
        <w:t xml:space="preserve"> %</w:t>
      </w:r>
      <w:r>
        <w:t>.</w:t>
      </w:r>
    </w:p>
    <w:tbl>
      <w:tblPr>
        <w:tblStyle w:val="Rcsostblzat"/>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696"/>
        <w:gridCol w:w="1474"/>
        <w:gridCol w:w="1474"/>
        <w:gridCol w:w="1474"/>
        <w:gridCol w:w="1474"/>
        <w:gridCol w:w="1475"/>
      </w:tblGrid>
      <w:tr w:rsidR="004A2007" w:rsidRPr="00E128AF" w14:paraId="13FBA44F" w14:textId="77777777" w:rsidTr="004A2007">
        <w:trPr>
          <w:trHeight w:val="283"/>
        </w:trPr>
        <w:tc>
          <w:tcPr>
            <w:tcW w:w="1696" w:type="dxa"/>
            <w:shd w:val="clear" w:color="auto" w:fill="F2F2F2" w:themeFill="background1" w:themeFillShade="F2"/>
          </w:tcPr>
          <w:p w14:paraId="46D5CDDB" w14:textId="77777777" w:rsidR="004A2007" w:rsidRPr="004A2007" w:rsidRDefault="004A2007" w:rsidP="004A2007">
            <w:pPr>
              <w:pStyle w:val="SRTableheader"/>
            </w:pPr>
            <w:proofErr w:type="spellStart"/>
            <w:r w:rsidRPr="004A2007">
              <w:t>Ötvözet</w:t>
            </w:r>
            <w:proofErr w:type="spellEnd"/>
            <w:r w:rsidR="006E34AC">
              <w:t xml:space="preserve"> / Alloy</w:t>
            </w:r>
          </w:p>
        </w:tc>
        <w:tc>
          <w:tcPr>
            <w:tcW w:w="1474" w:type="dxa"/>
            <w:shd w:val="clear" w:color="auto" w:fill="F2F2F2" w:themeFill="background1" w:themeFillShade="F2"/>
          </w:tcPr>
          <w:p w14:paraId="13471617" w14:textId="77777777" w:rsidR="004A2007" w:rsidRPr="004A2007" w:rsidRDefault="004A2007" w:rsidP="004A2007">
            <w:pPr>
              <w:pStyle w:val="SRTableheader"/>
            </w:pPr>
            <w:r w:rsidRPr="004A2007">
              <w:t>Ni</w:t>
            </w:r>
          </w:p>
        </w:tc>
        <w:tc>
          <w:tcPr>
            <w:tcW w:w="1474" w:type="dxa"/>
            <w:shd w:val="clear" w:color="auto" w:fill="F2F2F2" w:themeFill="background1" w:themeFillShade="F2"/>
          </w:tcPr>
          <w:p w14:paraId="2927276E" w14:textId="77777777" w:rsidR="004A2007" w:rsidRPr="004A2007" w:rsidRDefault="004A2007" w:rsidP="004A2007">
            <w:pPr>
              <w:pStyle w:val="SRTableheader"/>
            </w:pPr>
            <w:r w:rsidRPr="004A2007">
              <w:t>Co</w:t>
            </w:r>
          </w:p>
        </w:tc>
        <w:tc>
          <w:tcPr>
            <w:tcW w:w="1474" w:type="dxa"/>
            <w:shd w:val="clear" w:color="auto" w:fill="F2F2F2" w:themeFill="background1" w:themeFillShade="F2"/>
          </w:tcPr>
          <w:p w14:paraId="5E206DD7" w14:textId="77777777" w:rsidR="004A2007" w:rsidRPr="004A2007" w:rsidRDefault="004A2007" w:rsidP="004A2007">
            <w:pPr>
              <w:pStyle w:val="SRTableheader"/>
            </w:pPr>
            <w:r w:rsidRPr="004A2007">
              <w:t>Ti</w:t>
            </w:r>
          </w:p>
        </w:tc>
        <w:tc>
          <w:tcPr>
            <w:tcW w:w="1474" w:type="dxa"/>
            <w:shd w:val="clear" w:color="auto" w:fill="F2F2F2" w:themeFill="background1" w:themeFillShade="F2"/>
          </w:tcPr>
          <w:p w14:paraId="1D22CADE" w14:textId="77777777" w:rsidR="004A2007" w:rsidRPr="004A2007" w:rsidRDefault="004A2007" w:rsidP="004A2007">
            <w:pPr>
              <w:pStyle w:val="SRTableheader"/>
            </w:pPr>
            <w:r w:rsidRPr="004A2007">
              <w:t>Mo</w:t>
            </w:r>
          </w:p>
        </w:tc>
        <w:tc>
          <w:tcPr>
            <w:tcW w:w="1475" w:type="dxa"/>
            <w:shd w:val="clear" w:color="auto" w:fill="F2F2F2" w:themeFill="background1" w:themeFillShade="F2"/>
          </w:tcPr>
          <w:p w14:paraId="5ACD607E" w14:textId="77777777" w:rsidR="004A2007" w:rsidRPr="004A2007" w:rsidRDefault="004A2007" w:rsidP="004A2007">
            <w:pPr>
              <w:pStyle w:val="SRTableheader"/>
            </w:pPr>
            <w:r w:rsidRPr="004A2007">
              <w:t>Al</w:t>
            </w:r>
          </w:p>
        </w:tc>
      </w:tr>
      <w:tr w:rsidR="004A2007" w:rsidRPr="00E128AF" w14:paraId="1933BF5E" w14:textId="77777777" w:rsidTr="004A2007">
        <w:trPr>
          <w:trHeight w:val="283"/>
        </w:trPr>
        <w:tc>
          <w:tcPr>
            <w:tcW w:w="1696" w:type="dxa"/>
          </w:tcPr>
          <w:p w14:paraId="37DB18B5" w14:textId="77777777" w:rsidR="004A2007" w:rsidRPr="004A2007" w:rsidRDefault="004A2007" w:rsidP="004A2007">
            <w:pPr>
              <w:pStyle w:val="SRTablecelltextleftaligned"/>
            </w:pPr>
            <w:r w:rsidRPr="001109C8">
              <w:t>EOS MS1</w:t>
            </w:r>
          </w:p>
        </w:tc>
        <w:tc>
          <w:tcPr>
            <w:tcW w:w="1474" w:type="dxa"/>
          </w:tcPr>
          <w:p w14:paraId="6B4F9F75" w14:textId="77777777" w:rsidR="004A2007" w:rsidRPr="004A2007" w:rsidRDefault="004A2007" w:rsidP="004A2007">
            <w:pPr>
              <w:pStyle w:val="SRTablecelltextcentered"/>
            </w:pPr>
            <w:r w:rsidRPr="001109C8">
              <w:t>18</w:t>
            </w:r>
            <w:r w:rsidR="006E34AC">
              <w:t>,0</w:t>
            </w:r>
          </w:p>
        </w:tc>
        <w:tc>
          <w:tcPr>
            <w:tcW w:w="1474" w:type="dxa"/>
          </w:tcPr>
          <w:p w14:paraId="68A5452F" w14:textId="77777777" w:rsidR="004A2007" w:rsidRPr="004A2007" w:rsidRDefault="004A2007" w:rsidP="004A2007">
            <w:pPr>
              <w:pStyle w:val="SRTablecelltextcentered"/>
            </w:pPr>
            <w:r w:rsidRPr="001109C8">
              <w:t>9</w:t>
            </w:r>
            <w:r w:rsidR="006E34AC">
              <w:t>,0</w:t>
            </w:r>
          </w:p>
        </w:tc>
        <w:tc>
          <w:tcPr>
            <w:tcW w:w="1474" w:type="dxa"/>
          </w:tcPr>
          <w:p w14:paraId="275C1BAE" w14:textId="77777777" w:rsidR="004A2007" w:rsidRPr="004A2007" w:rsidRDefault="004A2007" w:rsidP="004A2007">
            <w:pPr>
              <w:pStyle w:val="SRTablecelltextcentered"/>
            </w:pPr>
            <w:r w:rsidRPr="001109C8">
              <w:t>0</w:t>
            </w:r>
            <w:r w:rsidR="006E34AC">
              <w:t>,</w:t>
            </w:r>
            <w:r w:rsidRPr="001109C8">
              <w:t>7</w:t>
            </w:r>
          </w:p>
        </w:tc>
        <w:tc>
          <w:tcPr>
            <w:tcW w:w="1474" w:type="dxa"/>
          </w:tcPr>
          <w:p w14:paraId="139EA281" w14:textId="77777777" w:rsidR="004A2007" w:rsidRPr="004A2007" w:rsidRDefault="004A2007" w:rsidP="004A2007">
            <w:pPr>
              <w:pStyle w:val="SRTablecelltextcentered"/>
            </w:pPr>
            <w:r w:rsidRPr="001109C8">
              <w:t>4</w:t>
            </w:r>
            <w:r w:rsidR="006E34AC">
              <w:t>,</w:t>
            </w:r>
            <w:r w:rsidRPr="001109C8">
              <w:t>8</w:t>
            </w:r>
          </w:p>
        </w:tc>
        <w:tc>
          <w:tcPr>
            <w:tcW w:w="1475" w:type="dxa"/>
          </w:tcPr>
          <w:p w14:paraId="47CCDC7F" w14:textId="77777777" w:rsidR="004A2007" w:rsidRPr="004A2007" w:rsidRDefault="004A2007" w:rsidP="004A2007">
            <w:pPr>
              <w:pStyle w:val="SRTablecelltextcentered"/>
            </w:pPr>
            <w:r w:rsidRPr="001109C8">
              <w:t>0</w:t>
            </w:r>
            <w:r w:rsidR="006E34AC">
              <w:t>,</w:t>
            </w:r>
            <w:r w:rsidRPr="001109C8">
              <w:t>1</w:t>
            </w:r>
          </w:p>
        </w:tc>
      </w:tr>
      <w:tr w:rsidR="004A2007" w:rsidRPr="00E128AF" w14:paraId="525D7FEC" w14:textId="77777777" w:rsidTr="004A2007">
        <w:trPr>
          <w:trHeight w:val="283"/>
        </w:trPr>
        <w:tc>
          <w:tcPr>
            <w:tcW w:w="1696" w:type="dxa"/>
          </w:tcPr>
          <w:p w14:paraId="71413AB5" w14:textId="77777777" w:rsidR="004A2007" w:rsidRPr="004A2007" w:rsidRDefault="004A2007" w:rsidP="004A2007">
            <w:pPr>
              <w:pStyle w:val="SRTablecelltextleftaligned"/>
            </w:pPr>
            <w:commentRangeStart w:id="111"/>
            <w:proofErr w:type="spellStart"/>
            <w:r w:rsidRPr="001109C8">
              <w:t>Böhler</w:t>
            </w:r>
            <w:proofErr w:type="spellEnd"/>
            <w:r w:rsidRPr="001109C8">
              <w:t xml:space="preserve"> W720</w:t>
            </w:r>
          </w:p>
        </w:tc>
        <w:tc>
          <w:tcPr>
            <w:tcW w:w="1474" w:type="dxa"/>
          </w:tcPr>
          <w:p w14:paraId="6E762F7B" w14:textId="77777777" w:rsidR="004A2007" w:rsidRPr="004A2007" w:rsidRDefault="004A2007" w:rsidP="004A2007">
            <w:pPr>
              <w:pStyle w:val="SRTablecelltextcentered"/>
            </w:pPr>
            <w:r w:rsidRPr="001109C8">
              <w:t>18</w:t>
            </w:r>
            <w:r w:rsidR="006E34AC">
              <w:t>.</w:t>
            </w:r>
            <w:r w:rsidRPr="001109C8">
              <w:t>5</w:t>
            </w:r>
          </w:p>
        </w:tc>
        <w:tc>
          <w:tcPr>
            <w:tcW w:w="1474" w:type="dxa"/>
          </w:tcPr>
          <w:p w14:paraId="47087A18" w14:textId="77777777" w:rsidR="004A2007" w:rsidRPr="004A2007" w:rsidRDefault="004A2007" w:rsidP="004A2007">
            <w:pPr>
              <w:pStyle w:val="SRTablecelltextcentered"/>
            </w:pPr>
            <w:r w:rsidRPr="001109C8">
              <w:t>9</w:t>
            </w:r>
            <w:r w:rsidR="006E34AC">
              <w:t>.0</w:t>
            </w:r>
          </w:p>
        </w:tc>
        <w:tc>
          <w:tcPr>
            <w:tcW w:w="1474" w:type="dxa"/>
          </w:tcPr>
          <w:p w14:paraId="2B40C0AA" w14:textId="77777777" w:rsidR="004A2007" w:rsidRPr="004A2007" w:rsidRDefault="004A2007" w:rsidP="004A2007">
            <w:pPr>
              <w:pStyle w:val="SRTablecelltextcentered"/>
            </w:pPr>
            <w:r w:rsidRPr="001109C8">
              <w:t>0</w:t>
            </w:r>
            <w:r w:rsidR="006E34AC">
              <w:t>.</w:t>
            </w:r>
            <w:r w:rsidRPr="001109C8">
              <w:t>7</w:t>
            </w:r>
          </w:p>
        </w:tc>
        <w:tc>
          <w:tcPr>
            <w:tcW w:w="1474" w:type="dxa"/>
          </w:tcPr>
          <w:p w14:paraId="6E2BFA58" w14:textId="77777777" w:rsidR="004A2007" w:rsidRPr="004A2007" w:rsidRDefault="004A2007" w:rsidP="004A2007">
            <w:pPr>
              <w:pStyle w:val="SRTablecelltextcentered"/>
            </w:pPr>
            <w:r w:rsidRPr="001109C8">
              <w:t>5</w:t>
            </w:r>
            <w:r w:rsidR="006E34AC">
              <w:t>.0</w:t>
            </w:r>
          </w:p>
        </w:tc>
        <w:tc>
          <w:tcPr>
            <w:tcW w:w="1475" w:type="dxa"/>
          </w:tcPr>
          <w:p w14:paraId="282FF1D7" w14:textId="77777777" w:rsidR="004A2007" w:rsidRPr="004A2007" w:rsidRDefault="004A2007" w:rsidP="004A2007">
            <w:pPr>
              <w:pStyle w:val="SRTablecelltextcentered"/>
            </w:pPr>
            <w:r w:rsidRPr="001109C8">
              <w:t>0</w:t>
            </w:r>
            <w:r w:rsidR="006E34AC">
              <w:t>.</w:t>
            </w:r>
            <w:r w:rsidRPr="001109C8">
              <w:t>1</w:t>
            </w:r>
            <w:commentRangeEnd w:id="111"/>
            <w:r w:rsidR="006E34AC">
              <w:rPr>
                <w:rStyle w:val="Jegyzethivatkozs"/>
                <w:rFonts w:asciiTheme="minorHAnsi" w:hAnsiTheme="minorHAnsi" w:cstheme="minorHAnsi"/>
                <w:kern w:val="0"/>
                <w:lang w:eastAsia="en-US"/>
              </w:rPr>
              <w:commentReference w:id="111"/>
            </w:r>
          </w:p>
        </w:tc>
      </w:tr>
    </w:tbl>
    <w:p w14:paraId="68017120" w14:textId="77777777" w:rsidR="001B364E" w:rsidRDefault="001B364E" w:rsidP="001B364E">
      <w:pPr>
        <w:pStyle w:val="SRXSampleelements"/>
      </w:pPr>
    </w:p>
    <w:p w14:paraId="1A5DC426" w14:textId="77777777" w:rsidR="004D21E6" w:rsidRDefault="001B364E" w:rsidP="001B364E">
      <w:pPr>
        <w:pStyle w:val="SRXSampleelements"/>
      </w:pPr>
      <w:r>
        <w:t xml:space="preserve">A szöveges leírás további stíluselemei / </w:t>
      </w:r>
      <w:proofErr w:type="spellStart"/>
      <w:r w:rsidRPr="001B364E">
        <w:t>Additional</w:t>
      </w:r>
      <w:proofErr w:type="spellEnd"/>
      <w:r w:rsidRPr="001B364E">
        <w:t xml:space="preserve"> </w:t>
      </w:r>
      <w:proofErr w:type="spellStart"/>
      <w:r w:rsidRPr="001B364E">
        <w:t>styl</w:t>
      </w:r>
      <w:r w:rsidR="00834DE3">
        <w:t>e</w:t>
      </w:r>
      <w:proofErr w:type="spellEnd"/>
      <w:r w:rsidRPr="001B364E">
        <w:t xml:space="preserve"> </w:t>
      </w:r>
      <w:proofErr w:type="spellStart"/>
      <w:r w:rsidRPr="001B364E">
        <w:t>elements</w:t>
      </w:r>
      <w:proofErr w:type="spellEnd"/>
      <w:r w:rsidRPr="001B364E">
        <w:t xml:space="preserve"> of </w:t>
      </w:r>
      <w:proofErr w:type="spellStart"/>
      <w:r w:rsidRPr="001B364E">
        <w:t>the</w:t>
      </w:r>
      <w:proofErr w:type="spellEnd"/>
      <w:r w:rsidRPr="001B364E">
        <w:t xml:space="preserve"> text </w:t>
      </w:r>
      <w:proofErr w:type="spellStart"/>
      <w:r w:rsidRPr="001B364E">
        <w:t>description</w:t>
      </w:r>
      <w:proofErr w:type="spellEnd"/>
      <w:r>
        <w:t xml:space="preserve"> </w:t>
      </w:r>
    </w:p>
    <w:p w14:paraId="1A3AB262" w14:textId="77777777" w:rsidR="001B364E" w:rsidRPr="00E128AF" w:rsidRDefault="001B364E" w:rsidP="001B364E">
      <w:pPr>
        <w:pStyle w:val="SRBodytext"/>
      </w:pPr>
      <w:r>
        <w:t>SR Body text</w:t>
      </w:r>
    </w:p>
    <w:p w14:paraId="58DA2581" w14:textId="77777777" w:rsidR="001B364E" w:rsidRPr="00E128AF" w:rsidRDefault="001B364E" w:rsidP="001B364E">
      <w:pPr>
        <w:pStyle w:val="SRListLevel1"/>
      </w:pPr>
      <w:proofErr w:type="spellStart"/>
      <w:r w:rsidRPr="00B87ABE">
        <w:t>SR_List</w:t>
      </w:r>
      <w:proofErr w:type="spellEnd"/>
      <w:r w:rsidRPr="00B87ABE">
        <w:t xml:space="preserve"> </w:t>
      </w:r>
      <w:proofErr w:type="spellStart"/>
      <w:r w:rsidRPr="00B87ABE">
        <w:t>Level</w:t>
      </w:r>
      <w:proofErr w:type="spellEnd"/>
      <w:r w:rsidRPr="00B87ABE">
        <w:t xml:space="preserve"> 1</w:t>
      </w:r>
    </w:p>
    <w:p w14:paraId="43DD9FC7" w14:textId="77777777" w:rsidR="001B364E" w:rsidRPr="00E128AF" w:rsidRDefault="001B364E" w:rsidP="001B364E">
      <w:pPr>
        <w:pStyle w:val="SRListlevel2"/>
      </w:pPr>
      <w:proofErr w:type="spellStart"/>
      <w:r w:rsidRPr="00B87ABE">
        <w:t>SR_List</w:t>
      </w:r>
      <w:proofErr w:type="spellEnd"/>
      <w:r w:rsidRPr="00B87ABE">
        <w:t xml:space="preserve"> </w:t>
      </w:r>
      <w:proofErr w:type="spellStart"/>
      <w:r w:rsidRPr="00B87ABE">
        <w:t>Level</w:t>
      </w:r>
      <w:proofErr w:type="spellEnd"/>
      <w:r w:rsidRPr="00B87ABE">
        <w:t xml:space="preserve"> </w:t>
      </w:r>
      <w:r>
        <w:t>2</w:t>
      </w:r>
    </w:p>
    <w:p w14:paraId="28476DEF" w14:textId="77777777" w:rsidR="001B364E" w:rsidRDefault="001B364E" w:rsidP="001B364E">
      <w:pPr>
        <w:pStyle w:val="SRListlevel3"/>
      </w:pPr>
      <w:proofErr w:type="spellStart"/>
      <w:r>
        <w:t>SR_List</w:t>
      </w:r>
      <w:proofErr w:type="spellEnd"/>
      <w:r>
        <w:t xml:space="preserve"> </w:t>
      </w:r>
      <w:proofErr w:type="spellStart"/>
      <w:r>
        <w:t>Level</w:t>
      </w:r>
      <w:proofErr w:type="spellEnd"/>
      <w:r>
        <w:t xml:space="preserve"> 3</w:t>
      </w:r>
    </w:p>
    <w:p w14:paraId="57513F17" w14:textId="77777777" w:rsidR="001B364E" w:rsidRDefault="001B364E" w:rsidP="001B364E">
      <w:pPr>
        <w:pStyle w:val="SRNumberedlist1"/>
      </w:pPr>
      <w:proofErr w:type="spellStart"/>
      <w:r>
        <w:t>SR_Numbered</w:t>
      </w:r>
      <w:proofErr w:type="spellEnd"/>
      <w:r>
        <w:t xml:space="preserve"> </w:t>
      </w:r>
      <w:proofErr w:type="spellStart"/>
      <w:r>
        <w:t>list</w:t>
      </w:r>
      <w:proofErr w:type="spellEnd"/>
      <w:r>
        <w:t xml:space="preserve"> 1), 2) …</w:t>
      </w:r>
    </w:p>
    <w:p w14:paraId="62EE4A51" w14:textId="77777777" w:rsidR="001B364E" w:rsidRDefault="001B364E" w:rsidP="001B364E">
      <w:pPr>
        <w:pStyle w:val="SRNumberedlista"/>
      </w:pPr>
      <w:proofErr w:type="spellStart"/>
      <w:r w:rsidRPr="001B364E">
        <w:t>SR_Numbered</w:t>
      </w:r>
      <w:proofErr w:type="spellEnd"/>
      <w:r w:rsidRPr="001B364E">
        <w:t xml:space="preserve"> list a), b)</w:t>
      </w:r>
      <w:r>
        <w:t xml:space="preserve"> </w:t>
      </w:r>
      <w:r w:rsidRPr="001B364E">
        <w:t>...</w:t>
      </w:r>
    </w:p>
    <w:p w14:paraId="6AA5F405" w14:textId="77777777" w:rsidR="001B364E" w:rsidRPr="004D21E6" w:rsidRDefault="00F913EB" w:rsidP="006E34AC">
      <w:pPr>
        <w:pStyle w:val="SRBodytext"/>
      </w:pPr>
      <w:r w:rsidRPr="00F913EB">
        <w:t xml:space="preserve">További egyéni stílusjegyek szabadon definiálhatók és alkalmazhatók a beszámolóban. / </w:t>
      </w:r>
      <w:proofErr w:type="spellStart"/>
      <w:r w:rsidRPr="00F913EB">
        <w:t>Additional</w:t>
      </w:r>
      <w:proofErr w:type="spellEnd"/>
      <w:r w:rsidRPr="00F913EB">
        <w:t xml:space="preserve"> </w:t>
      </w:r>
      <w:proofErr w:type="spellStart"/>
      <w:r w:rsidRPr="00F913EB">
        <w:t>individual</w:t>
      </w:r>
      <w:proofErr w:type="spellEnd"/>
      <w:r w:rsidRPr="00F913EB">
        <w:t xml:space="preserve"> </w:t>
      </w:r>
      <w:proofErr w:type="spellStart"/>
      <w:r w:rsidRPr="00F913EB">
        <w:t>style</w:t>
      </w:r>
      <w:proofErr w:type="spellEnd"/>
      <w:r w:rsidRPr="00F913EB">
        <w:t xml:space="preserve"> </w:t>
      </w:r>
      <w:proofErr w:type="spellStart"/>
      <w:r w:rsidRPr="00F913EB">
        <w:t>elements</w:t>
      </w:r>
      <w:proofErr w:type="spellEnd"/>
      <w:r w:rsidRPr="00F913EB">
        <w:t xml:space="preserve"> </w:t>
      </w:r>
      <w:proofErr w:type="spellStart"/>
      <w:r w:rsidRPr="00F913EB">
        <w:t>can</w:t>
      </w:r>
      <w:proofErr w:type="spellEnd"/>
      <w:r w:rsidRPr="00F913EB">
        <w:t xml:space="preserve"> be </w:t>
      </w:r>
      <w:proofErr w:type="spellStart"/>
      <w:r w:rsidRPr="00F913EB">
        <w:t>defined</w:t>
      </w:r>
      <w:proofErr w:type="spellEnd"/>
      <w:r w:rsidRPr="00F913EB">
        <w:t xml:space="preserve"> and </w:t>
      </w:r>
      <w:proofErr w:type="spellStart"/>
      <w:r w:rsidRPr="00F913EB">
        <w:t>applied</w:t>
      </w:r>
      <w:proofErr w:type="spellEnd"/>
      <w:r w:rsidRPr="00F913EB">
        <w:t xml:space="preserve"> in </w:t>
      </w:r>
      <w:proofErr w:type="spellStart"/>
      <w:r w:rsidRPr="00F913EB">
        <w:t>the</w:t>
      </w:r>
      <w:proofErr w:type="spellEnd"/>
      <w:r w:rsidRPr="00F913EB">
        <w:t xml:space="preserve"> </w:t>
      </w:r>
      <w:proofErr w:type="spellStart"/>
      <w:r w:rsidRPr="00F913EB">
        <w:t>report</w:t>
      </w:r>
      <w:proofErr w:type="spellEnd"/>
      <w:r w:rsidRPr="00F913EB">
        <w:t>.</w:t>
      </w:r>
    </w:p>
    <w:p w14:paraId="7B8F418C" w14:textId="40454638" w:rsidR="004D21E6" w:rsidRDefault="00964CE6" w:rsidP="00DD7798">
      <w:pPr>
        <w:pStyle w:val="SRHeading1"/>
      </w:pPr>
      <w:bookmarkStart w:id="112" w:name="_Toc213925660"/>
      <w:r>
        <w:lastRenderedPageBreak/>
        <w:t xml:space="preserve">A következő félévekben tervezett kutatómunka / </w:t>
      </w:r>
      <w:r w:rsidRPr="00964CE6">
        <w:rPr>
          <w:lang w:val="en-GB"/>
        </w:rPr>
        <w:t>the planned research work for the upcoming semesters</w:t>
      </w:r>
      <w:bookmarkEnd w:id="112"/>
    </w:p>
    <w:p w14:paraId="5EC181BB" w14:textId="3F12B223" w:rsidR="00E576E9" w:rsidRDefault="00E576E9" w:rsidP="00E576E9">
      <w:pPr>
        <w:pStyle w:val="SRBodytext"/>
      </w:pPr>
      <w:r>
        <w:t>A következő félév</w:t>
      </w:r>
      <w:r w:rsidR="00326067">
        <w:t>ek</w:t>
      </w:r>
      <w:r>
        <w:t>re vonatkozó kutatási terv/irány/tennivalók rövid bemutatása. Ez történhet szövegesen, leíró formában, vagy a disszertáció tartalomjegyzékének egyes pontjaira való hivatkozással. /</w:t>
      </w:r>
      <w:r>
        <w:tab/>
      </w:r>
    </w:p>
    <w:p w14:paraId="41D2A0FA" w14:textId="6ED98151" w:rsidR="000D5A16" w:rsidRDefault="00E576E9" w:rsidP="00E576E9">
      <w:pPr>
        <w:pStyle w:val="SRBodytext"/>
      </w:pPr>
      <w:r>
        <w:t xml:space="preserve">A </w:t>
      </w:r>
      <w:proofErr w:type="spellStart"/>
      <w:r>
        <w:t>brief</w:t>
      </w:r>
      <w:proofErr w:type="spellEnd"/>
      <w:r>
        <w:t xml:space="preserve"> </w:t>
      </w:r>
      <w:proofErr w:type="spellStart"/>
      <w:r>
        <w:t>presentation</w:t>
      </w:r>
      <w:proofErr w:type="spellEnd"/>
      <w:r>
        <w:t xml:space="preserve"> of </w:t>
      </w:r>
      <w:proofErr w:type="spellStart"/>
      <w:r>
        <w:t>the</w:t>
      </w:r>
      <w:proofErr w:type="spellEnd"/>
      <w:r>
        <w:t xml:space="preserve"> </w:t>
      </w:r>
      <w:proofErr w:type="spellStart"/>
      <w:r>
        <w:t>research</w:t>
      </w:r>
      <w:proofErr w:type="spellEnd"/>
      <w:r>
        <w:t xml:space="preserve"> </w:t>
      </w:r>
      <w:proofErr w:type="spellStart"/>
      <w:r>
        <w:t>plan</w:t>
      </w:r>
      <w:proofErr w:type="spellEnd"/>
      <w:r>
        <w:t>/</w:t>
      </w:r>
      <w:proofErr w:type="spellStart"/>
      <w:r>
        <w:t>direction</w:t>
      </w:r>
      <w:proofErr w:type="spellEnd"/>
      <w:r>
        <w:t>/</w:t>
      </w:r>
      <w:proofErr w:type="spellStart"/>
      <w:r>
        <w:t>tasks</w:t>
      </w:r>
      <w:proofErr w:type="spellEnd"/>
      <w:r>
        <w:t xml:space="preserve"> </w:t>
      </w:r>
      <w:proofErr w:type="spellStart"/>
      <w:r>
        <w:t>for</w:t>
      </w:r>
      <w:proofErr w:type="spellEnd"/>
      <w:r>
        <w:t xml:space="preserve"> </w:t>
      </w:r>
      <w:proofErr w:type="spellStart"/>
      <w:r>
        <w:t>the</w:t>
      </w:r>
      <w:proofErr w:type="spellEnd"/>
      <w:r>
        <w:t xml:space="preserve"> </w:t>
      </w:r>
      <w:proofErr w:type="spellStart"/>
      <w:r w:rsidR="00326067">
        <w:t>upcoming</w:t>
      </w:r>
      <w:proofErr w:type="spellEnd"/>
      <w:r>
        <w:t xml:space="preserve"> </w:t>
      </w:r>
      <w:proofErr w:type="spellStart"/>
      <w:r>
        <w:t>semester</w:t>
      </w:r>
      <w:r w:rsidR="00326067">
        <w:t>s</w:t>
      </w:r>
      <w:proofErr w:type="spellEnd"/>
      <w:r>
        <w:t xml:space="preserve">. </w:t>
      </w:r>
      <w:proofErr w:type="spellStart"/>
      <w:r>
        <w:t>This</w:t>
      </w:r>
      <w:proofErr w:type="spellEnd"/>
      <w:r>
        <w:t xml:space="preserve"> </w:t>
      </w:r>
      <w:proofErr w:type="spellStart"/>
      <w:r>
        <w:t>can</w:t>
      </w:r>
      <w:proofErr w:type="spellEnd"/>
      <w:r>
        <w:t xml:space="preserve"> be </w:t>
      </w:r>
      <w:proofErr w:type="spellStart"/>
      <w:r>
        <w:t>done</w:t>
      </w:r>
      <w:proofErr w:type="spellEnd"/>
      <w:r>
        <w:t xml:space="preserve"> in text </w:t>
      </w:r>
      <w:proofErr w:type="spellStart"/>
      <w:r>
        <w:t>form</w:t>
      </w:r>
      <w:proofErr w:type="spellEnd"/>
      <w:r>
        <w:t xml:space="preserve">, in </w:t>
      </w:r>
      <w:proofErr w:type="spellStart"/>
      <w:r>
        <w:t>descriptive</w:t>
      </w:r>
      <w:proofErr w:type="spellEnd"/>
      <w:r>
        <w:t xml:space="preserve"> </w:t>
      </w:r>
      <w:proofErr w:type="spellStart"/>
      <w:r>
        <w:t>form</w:t>
      </w:r>
      <w:proofErr w:type="spellEnd"/>
      <w:r>
        <w:t xml:space="preserve">, </w:t>
      </w:r>
      <w:proofErr w:type="spellStart"/>
      <w:r>
        <w:t>or</w:t>
      </w:r>
      <w:proofErr w:type="spellEnd"/>
      <w:r>
        <w:t xml:space="preserve"> </w:t>
      </w:r>
      <w:proofErr w:type="spellStart"/>
      <w:r>
        <w:t>by</w:t>
      </w:r>
      <w:proofErr w:type="spellEnd"/>
      <w:r>
        <w:t xml:space="preserve"> </w:t>
      </w:r>
      <w:proofErr w:type="spellStart"/>
      <w:r>
        <w:t>referring</w:t>
      </w:r>
      <w:proofErr w:type="spellEnd"/>
      <w:r>
        <w:t xml:space="preserve"> </w:t>
      </w:r>
      <w:proofErr w:type="spellStart"/>
      <w:r>
        <w:t>to</w:t>
      </w:r>
      <w:proofErr w:type="spellEnd"/>
      <w:r>
        <w:t xml:space="preserve"> </w:t>
      </w:r>
      <w:proofErr w:type="spellStart"/>
      <w:r>
        <w:t>specific</w:t>
      </w:r>
      <w:proofErr w:type="spellEnd"/>
      <w:r>
        <w:t xml:space="preserve"> </w:t>
      </w:r>
      <w:proofErr w:type="spellStart"/>
      <w:r>
        <w:t>points</w:t>
      </w:r>
      <w:proofErr w:type="spellEnd"/>
      <w:r>
        <w:t xml:space="preserve"> in </w:t>
      </w:r>
      <w:proofErr w:type="spellStart"/>
      <w:r>
        <w:t>the</w:t>
      </w:r>
      <w:proofErr w:type="spellEnd"/>
      <w:r>
        <w:t xml:space="preserve"> </w:t>
      </w:r>
      <w:proofErr w:type="spellStart"/>
      <w:r>
        <w:t>table</w:t>
      </w:r>
      <w:proofErr w:type="spellEnd"/>
      <w:r>
        <w:t xml:space="preserve"> of </w:t>
      </w:r>
      <w:proofErr w:type="spellStart"/>
      <w:r>
        <w:t>contents</w:t>
      </w:r>
      <w:proofErr w:type="spellEnd"/>
      <w:r>
        <w:t xml:space="preserve"> of </w:t>
      </w:r>
      <w:proofErr w:type="spellStart"/>
      <w:r>
        <w:t>the</w:t>
      </w:r>
      <w:proofErr w:type="spellEnd"/>
      <w:r>
        <w:t xml:space="preserve"> </w:t>
      </w:r>
      <w:proofErr w:type="spellStart"/>
      <w:r>
        <w:t>dissertation</w:t>
      </w:r>
      <w:proofErr w:type="spellEnd"/>
      <w:r>
        <w:t>.</w:t>
      </w:r>
    </w:p>
    <w:p w14:paraId="4876803F" w14:textId="77777777" w:rsidR="000D5A16" w:rsidRDefault="000D5A16" w:rsidP="000D5A16">
      <w:pPr>
        <w:pStyle w:val="SRBodytext"/>
      </w:pPr>
    </w:p>
    <w:p w14:paraId="0522BA2C" w14:textId="5D4162D7" w:rsidR="000D5A16" w:rsidRDefault="00964CE6" w:rsidP="00BC7E9E">
      <w:pPr>
        <w:pStyle w:val="SRHeading1"/>
      </w:pPr>
      <w:bookmarkStart w:id="113" w:name="_Toc212782425"/>
      <w:bookmarkStart w:id="114" w:name="_Toc213925661"/>
      <w:r w:rsidRPr="004D21E6">
        <w:t>Összefoglalás / summary</w:t>
      </w:r>
      <w:bookmarkEnd w:id="113"/>
      <w:bookmarkEnd w:id="114"/>
    </w:p>
    <w:p w14:paraId="204CCFD3" w14:textId="0C5F9D0F" w:rsidR="00A33104" w:rsidRDefault="00A33104" w:rsidP="000D5A16">
      <w:pPr>
        <w:pStyle w:val="SRBodytext"/>
      </w:pPr>
      <w:bookmarkStart w:id="115" w:name="_Hlk213922106"/>
    </w:p>
    <w:p w14:paraId="3DCDA114" w14:textId="4B1911BB" w:rsidR="000D5A16" w:rsidRDefault="000D5A16" w:rsidP="000D5A16">
      <w:pPr>
        <w:pStyle w:val="SRBodytext"/>
      </w:pPr>
    </w:p>
    <w:p w14:paraId="14A9446D" w14:textId="77777777" w:rsidR="004D21E6" w:rsidRDefault="004D21E6" w:rsidP="002F29A0">
      <w:pPr>
        <w:pStyle w:val="SRHeading1"/>
      </w:pPr>
      <w:bookmarkStart w:id="116" w:name="_Toc212782427"/>
      <w:bookmarkStart w:id="117" w:name="_Toc213925662"/>
      <w:bookmarkEnd w:id="115"/>
      <w:r w:rsidRPr="002F29A0">
        <w:t>Tézistervezetek</w:t>
      </w:r>
      <w:r w:rsidRPr="004D21E6">
        <w:t xml:space="preserve"> (</w:t>
      </w:r>
      <w:r w:rsidR="002F29A0" w:rsidRPr="002F29A0">
        <w:t>amennyiben m</w:t>
      </w:r>
      <w:r w:rsidR="002F29A0" w:rsidRPr="002F29A0">
        <w:rPr>
          <w:rFonts w:hint="eastAsia"/>
        </w:rPr>
        <w:t>á</w:t>
      </w:r>
      <w:r w:rsidR="002F29A0" w:rsidRPr="002F29A0">
        <w:t>r vannak</w:t>
      </w:r>
      <w:r w:rsidRPr="004D21E6">
        <w:t>) / Theses drafts (</w:t>
      </w:r>
      <w:r w:rsidR="002F29A0" w:rsidRPr="004D21E6">
        <w:t>in case of availability</w:t>
      </w:r>
      <w:r w:rsidRPr="004D21E6">
        <w:t>)</w:t>
      </w:r>
      <w:bookmarkEnd w:id="116"/>
      <w:bookmarkEnd w:id="117"/>
    </w:p>
    <w:p w14:paraId="3CB2BA00" w14:textId="77777777" w:rsidR="000D5A16" w:rsidRDefault="000D5A16" w:rsidP="000D5A16">
      <w:pPr>
        <w:pStyle w:val="SRPlannedthesis"/>
      </w:pPr>
      <w:r>
        <w:t>A tervezett tézis tartalma, újdonságértéke</w:t>
      </w:r>
    </w:p>
    <w:p w14:paraId="2F9678E1" w14:textId="77777777" w:rsidR="000D5A16" w:rsidRDefault="000D5A16" w:rsidP="000D5A16">
      <w:pPr>
        <w:pStyle w:val="SRPlannedthesis"/>
      </w:pPr>
      <w:r>
        <w:t>A tervezett tézis tart</w:t>
      </w:r>
      <w:r w:rsidR="001A3ED4">
        <w:t>al</w:t>
      </w:r>
      <w:r>
        <w:t>ma, újdonságértéke</w:t>
      </w:r>
    </w:p>
    <w:p w14:paraId="3AA81246" w14:textId="77777777" w:rsidR="000D5A16" w:rsidRPr="000D5A16" w:rsidRDefault="000D5A16" w:rsidP="000D5A16">
      <w:pPr>
        <w:pStyle w:val="SRPlannedthesis"/>
      </w:pPr>
    </w:p>
    <w:p w14:paraId="5CD1ECA8" w14:textId="77777777" w:rsidR="004D21E6" w:rsidRPr="00C5720C" w:rsidRDefault="00C5720C" w:rsidP="00C5720C">
      <w:pPr>
        <w:pStyle w:val="SRAcknowledgement"/>
      </w:pPr>
      <w:bookmarkStart w:id="118" w:name="_Toc199930677"/>
      <w:bookmarkStart w:id="119" w:name="_Toc199930678"/>
      <w:bookmarkStart w:id="120" w:name="_Toc199930680"/>
      <w:bookmarkStart w:id="121" w:name="_Toc199930681"/>
      <w:bookmarkStart w:id="122" w:name="_Toc199930682"/>
      <w:bookmarkStart w:id="123" w:name="_Toc199930683"/>
      <w:bookmarkStart w:id="124" w:name="_Toc199930684"/>
      <w:bookmarkStart w:id="125" w:name="_Toc199930685"/>
      <w:bookmarkStart w:id="126" w:name="_Toc199930686"/>
      <w:bookmarkStart w:id="127" w:name="_Toc212782428"/>
      <w:bookmarkStart w:id="128" w:name="_Toc213925663"/>
      <w:bookmarkEnd w:id="118"/>
      <w:bookmarkEnd w:id="119"/>
      <w:bookmarkEnd w:id="120"/>
      <w:bookmarkEnd w:id="121"/>
      <w:bookmarkEnd w:id="122"/>
      <w:bookmarkEnd w:id="123"/>
      <w:bookmarkEnd w:id="124"/>
      <w:bookmarkEnd w:id="125"/>
      <w:bookmarkEnd w:id="126"/>
      <w:r w:rsidRPr="00C5720C">
        <w:t>KÖSZÖNETNYILVÁNÍTÁS / ACKNOWLEDGEMENT</w:t>
      </w:r>
      <w:bookmarkEnd w:id="127"/>
      <w:bookmarkEnd w:id="128"/>
    </w:p>
    <w:p w14:paraId="7C70D214" w14:textId="77777777" w:rsidR="004D21E6" w:rsidRPr="004D21E6" w:rsidRDefault="004D21E6" w:rsidP="001B76CE">
      <w:pPr>
        <w:pStyle w:val="SRBodytext"/>
      </w:pPr>
      <w:r w:rsidRPr="004D21E6">
        <w:t xml:space="preserve">Együttműködő partnerek, projektek, ösztöndíjak. / </w:t>
      </w:r>
      <w:proofErr w:type="spellStart"/>
      <w:r w:rsidRPr="004D21E6">
        <w:t>Collaborating</w:t>
      </w:r>
      <w:proofErr w:type="spellEnd"/>
      <w:r w:rsidRPr="004D21E6">
        <w:t xml:space="preserve"> </w:t>
      </w:r>
      <w:proofErr w:type="spellStart"/>
      <w:r w:rsidRPr="004D21E6">
        <w:t>partners</w:t>
      </w:r>
      <w:proofErr w:type="spellEnd"/>
      <w:r w:rsidRPr="004D21E6">
        <w:t xml:space="preserve">, </w:t>
      </w:r>
      <w:proofErr w:type="spellStart"/>
      <w:r w:rsidRPr="004D21E6">
        <w:t>projects</w:t>
      </w:r>
      <w:proofErr w:type="spellEnd"/>
      <w:r w:rsidRPr="004D21E6">
        <w:t xml:space="preserve">, </w:t>
      </w:r>
      <w:proofErr w:type="spellStart"/>
      <w:r w:rsidRPr="004D21E6">
        <w:t>scholarships</w:t>
      </w:r>
      <w:proofErr w:type="spellEnd"/>
    </w:p>
    <w:p w14:paraId="0F383C6F" w14:textId="77777777" w:rsidR="004D21E6" w:rsidRPr="00C5720C" w:rsidRDefault="00C5720C" w:rsidP="00C5720C">
      <w:pPr>
        <w:pStyle w:val="SRReferences"/>
      </w:pPr>
      <w:bookmarkStart w:id="129" w:name="_Toc212782429"/>
      <w:r w:rsidRPr="00C5720C">
        <w:t>HIVATKOZÁSOK / REFERENCES</w:t>
      </w:r>
      <w:bookmarkEnd w:id="129"/>
    </w:p>
    <w:p w14:paraId="7B7328D7" w14:textId="77777777" w:rsidR="004D21E6" w:rsidRPr="004D21E6" w:rsidRDefault="004D21E6" w:rsidP="00985726">
      <w:pPr>
        <w:pStyle w:val="SRReferenceditems"/>
        <w:rPr>
          <w:rFonts w:eastAsia="Calibri"/>
        </w:rPr>
      </w:pPr>
      <w:bookmarkStart w:id="130" w:name="_Ref199933724"/>
      <w:r w:rsidRPr="004D21E6">
        <w:rPr>
          <w:rFonts w:eastAsia="Calibri"/>
        </w:rPr>
        <w:t xml:space="preserve">ISO 20502:2005 </w:t>
      </w:r>
      <w:proofErr w:type="spellStart"/>
      <w:r w:rsidRPr="004D21E6">
        <w:rPr>
          <w:rFonts w:eastAsia="Calibri"/>
        </w:rPr>
        <w:t>Fine</w:t>
      </w:r>
      <w:proofErr w:type="spellEnd"/>
      <w:r w:rsidRPr="004D21E6">
        <w:rPr>
          <w:rFonts w:eastAsia="Calibri"/>
        </w:rPr>
        <w:t xml:space="preserve"> </w:t>
      </w:r>
      <w:proofErr w:type="spellStart"/>
      <w:r w:rsidRPr="004D21E6">
        <w:rPr>
          <w:rFonts w:eastAsia="Calibri"/>
        </w:rPr>
        <w:t>ceramics</w:t>
      </w:r>
      <w:proofErr w:type="spellEnd"/>
      <w:r w:rsidRPr="004D21E6">
        <w:rPr>
          <w:rFonts w:eastAsia="Calibri"/>
        </w:rPr>
        <w:t xml:space="preserve"> (</w:t>
      </w:r>
      <w:proofErr w:type="spellStart"/>
      <w:r w:rsidRPr="004D21E6">
        <w:rPr>
          <w:rFonts w:eastAsia="Calibri"/>
        </w:rPr>
        <w:t>advanced</w:t>
      </w:r>
      <w:proofErr w:type="spellEnd"/>
      <w:r w:rsidRPr="004D21E6">
        <w:rPr>
          <w:rFonts w:eastAsia="Calibri"/>
        </w:rPr>
        <w:t xml:space="preserve"> </w:t>
      </w:r>
      <w:proofErr w:type="spellStart"/>
      <w:r w:rsidRPr="004D21E6">
        <w:rPr>
          <w:rFonts w:eastAsia="Calibri"/>
        </w:rPr>
        <w:t>ceramics</w:t>
      </w:r>
      <w:proofErr w:type="spellEnd"/>
      <w:r w:rsidRPr="004D21E6">
        <w:rPr>
          <w:rFonts w:eastAsia="Calibri"/>
        </w:rPr>
        <w:t xml:space="preserve">, </w:t>
      </w:r>
      <w:proofErr w:type="spellStart"/>
      <w:r w:rsidRPr="004D21E6">
        <w:rPr>
          <w:rFonts w:eastAsia="Calibri"/>
        </w:rPr>
        <w:t>advanced</w:t>
      </w:r>
      <w:proofErr w:type="spellEnd"/>
      <w:r w:rsidRPr="004D21E6">
        <w:rPr>
          <w:rFonts w:eastAsia="Calibri"/>
        </w:rPr>
        <w:t xml:space="preserve"> </w:t>
      </w:r>
      <w:proofErr w:type="spellStart"/>
      <w:r w:rsidRPr="004D21E6">
        <w:rPr>
          <w:rFonts w:eastAsia="Calibri"/>
        </w:rPr>
        <w:t>technical</w:t>
      </w:r>
      <w:proofErr w:type="spellEnd"/>
      <w:r w:rsidRPr="004D21E6">
        <w:rPr>
          <w:rFonts w:eastAsia="Calibri"/>
        </w:rPr>
        <w:t xml:space="preserve"> </w:t>
      </w:r>
      <w:proofErr w:type="spellStart"/>
      <w:r w:rsidRPr="004D21E6">
        <w:rPr>
          <w:rFonts w:eastAsia="Calibri"/>
        </w:rPr>
        <w:t>ceramics</w:t>
      </w:r>
      <w:proofErr w:type="spellEnd"/>
      <w:r w:rsidRPr="004D21E6">
        <w:rPr>
          <w:rFonts w:eastAsia="Calibri"/>
        </w:rPr>
        <w:t xml:space="preserve">) </w:t>
      </w:r>
      <w:r w:rsidRPr="004D21E6">
        <w:rPr>
          <w:rFonts w:eastAsia="Calibri"/>
        </w:rPr>
        <w:sym w:font="Symbol" w:char="F02D"/>
      </w:r>
      <w:r w:rsidRPr="004D21E6">
        <w:rPr>
          <w:rFonts w:eastAsia="Calibri"/>
        </w:rPr>
        <w:t xml:space="preserve"> </w:t>
      </w:r>
      <w:proofErr w:type="spellStart"/>
      <w:r w:rsidRPr="004D21E6">
        <w:rPr>
          <w:rFonts w:eastAsia="Calibri"/>
        </w:rPr>
        <w:t>Determination</w:t>
      </w:r>
      <w:proofErr w:type="spellEnd"/>
      <w:r w:rsidRPr="004D21E6">
        <w:rPr>
          <w:rFonts w:eastAsia="Calibri"/>
        </w:rPr>
        <w:t xml:space="preserve"> of </w:t>
      </w:r>
      <w:proofErr w:type="spellStart"/>
      <w:r w:rsidRPr="004D21E6">
        <w:rPr>
          <w:rFonts w:eastAsia="Calibri"/>
        </w:rPr>
        <w:t>adhesion</w:t>
      </w:r>
      <w:proofErr w:type="spellEnd"/>
      <w:r w:rsidRPr="004D21E6">
        <w:rPr>
          <w:rFonts w:eastAsia="Calibri"/>
        </w:rPr>
        <w:t xml:space="preserve"> of </w:t>
      </w:r>
      <w:proofErr w:type="spellStart"/>
      <w:r w:rsidRPr="004D21E6">
        <w:rPr>
          <w:rFonts w:eastAsia="Calibri"/>
        </w:rPr>
        <w:t>ceramic</w:t>
      </w:r>
      <w:proofErr w:type="spellEnd"/>
      <w:r w:rsidRPr="004D21E6">
        <w:rPr>
          <w:rFonts w:eastAsia="Calibri"/>
        </w:rPr>
        <w:t xml:space="preserve"> </w:t>
      </w:r>
      <w:proofErr w:type="spellStart"/>
      <w:r w:rsidRPr="004D21E6">
        <w:rPr>
          <w:rFonts w:eastAsia="Calibri"/>
        </w:rPr>
        <w:t>coatings</w:t>
      </w:r>
      <w:proofErr w:type="spellEnd"/>
      <w:r w:rsidRPr="004D21E6">
        <w:rPr>
          <w:rFonts w:eastAsia="Calibri"/>
        </w:rPr>
        <w:t xml:space="preserve"> </w:t>
      </w:r>
      <w:proofErr w:type="spellStart"/>
      <w:r w:rsidRPr="004D21E6">
        <w:rPr>
          <w:rFonts w:eastAsia="Calibri"/>
        </w:rPr>
        <w:t>by</w:t>
      </w:r>
      <w:proofErr w:type="spellEnd"/>
      <w:r w:rsidRPr="004D21E6">
        <w:rPr>
          <w:rFonts w:eastAsia="Calibri"/>
        </w:rPr>
        <w:t xml:space="preserve"> </w:t>
      </w:r>
      <w:proofErr w:type="spellStart"/>
      <w:r w:rsidRPr="004D21E6">
        <w:rPr>
          <w:rFonts w:eastAsia="Calibri"/>
        </w:rPr>
        <w:t>scratch</w:t>
      </w:r>
      <w:proofErr w:type="spellEnd"/>
      <w:r w:rsidRPr="004D21E6">
        <w:rPr>
          <w:rFonts w:eastAsia="Calibri"/>
        </w:rPr>
        <w:t xml:space="preserve"> testing</w:t>
      </w:r>
      <w:bookmarkEnd w:id="130"/>
    </w:p>
    <w:p w14:paraId="0BF2BAFE" w14:textId="77777777" w:rsidR="004D21E6" w:rsidRPr="004D21E6" w:rsidRDefault="004D21E6" w:rsidP="00985726">
      <w:pPr>
        <w:pStyle w:val="SRReferenceditems"/>
        <w:rPr>
          <w:rFonts w:eastAsia="Calibri"/>
        </w:rPr>
      </w:pPr>
      <w:bookmarkStart w:id="131" w:name="_Ref191382802"/>
      <w:proofErr w:type="spellStart"/>
      <w:r w:rsidRPr="004D21E6">
        <w:rPr>
          <w:rFonts w:eastAsia="Calibri"/>
        </w:rPr>
        <w:t>Zhu</w:t>
      </w:r>
      <w:proofErr w:type="spellEnd"/>
      <w:r w:rsidRPr="004D21E6">
        <w:rPr>
          <w:rFonts w:eastAsia="Calibri"/>
        </w:rPr>
        <w:t xml:space="preserve">, X., </w:t>
      </w:r>
      <w:proofErr w:type="spellStart"/>
      <w:r w:rsidRPr="004D21E6">
        <w:rPr>
          <w:rFonts w:eastAsia="Calibri"/>
        </w:rPr>
        <w:t>Wang</w:t>
      </w:r>
      <w:proofErr w:type="spellEnd"/>
      <w:r w:rsidRPr="004D21E6">
        <w:rPr>
          <w:rFonts w:eastAsia="Calibri"/>
        </w:rPr>
        <w:t xml:space="preserve">, X., </w:t>
      </w:r>
      <w:proofErr w:type="spellStart"/>
      <w:r w:rsidRPr="004D21E6">
        <w:rPr>
          <w:rFonts w:eastAsia="Calibri"/>
        </w:rPr>
        <w:t>Liu</w:t>
      </w:r>
      <w:proofErr w:type="spellEnd"/>
      <w:r w:rsidRPr="004D21E6">
        <w:rPr>
          <w:rFonts w:eastAsia="Calibri"/>
        </w:rPr>
        <w:t xml:space="preserve">, Y., </w:t>
      </w:r>
      <w:proofErr w:type="spellStart"/>
      <w:r w:rsidRPr="004D21E6">
        <w:rPr>
          <w:rFonts w:eastAsia="Calibri"/>
        </w:rPr>
        <w:t>Luo</w:t>
      </w:r>
      <w:proofErr w:type="spellEnd"/>
      <w:r w:rsidRPr="004D21E6">
        <w:rPr>
          <w:rFonts w:eastAsia="Calibri"/>
        </w:rPr>
        <w:t xml:space="preserve">, Y., </w:t>
      </w:r>
      <w:proofErr w:type="spellStart"/>
      <w:r w:rsidRPr="004D21E6">
        <w:rPr>
          <w:rFonts w:eastAsia="Calibri"/>
        </w:rPr>
        <w:t>Liu</w:t>
      </w:r>
      <w:proofErr w:type="spellEnd"/>
      <w:r w:rsidRPr="004D21E6">
        <w:rPr>
          <w:rFonts w:eastAsia="Calibri"/>
        </w:rPr>
        <w:t xml:space="preserve">, Y., </w:t>
      </w:r>
      <w:proofErr w:type="spellStart"/>
      <w:r w:rsidRPr="004D21E6">
        <w:rPr>
          <w:rFonts w:eastAsia="Calibri"/>
        </w:rPr>
        <w:t>Zhang</w:t>
      </w:r>
      <w:proofErr w:type="spellEnd"/>
      <w:r w:rsidRPr="004D21E6">
        <w:rPr>
          <w:rFonts w:eastAsia="Calibri"/>
        </w:rPr>
        <w:t xml:space="preserve">, H., &amp; </w:t>
      </w:r>
      <w:proofErr w:type="spellStart"/>
      <w:r w:rsidRPr="004D21E6">
        <w:rPr>
          <w:rFonts w:eastAsia="Calibri"/>
        </w:rPr>
        <w:t>Zhao</w:t>
      </w:r>
      <w:proofErr w:type="spellEnd"/>
      <w:r w:rsidRPr="004D21E6">
        <w:rPr>
          <w:rFonts w:eastAsia="Calibri"/>
        </w:rPr>
        <w:t xml:space="preserve">, X. (2023). </w:t>
      </w:r>
      <w:proofErr w:type="spellStart"/>
      <w:r w:rsidRPr="004D21E6">
        <w:rPr>
          <w:rFonts w:eastAsia="Calibri"/>
        </w:rPr>
        <w:t>Effect</w:t>
      </w:r>
      <w:proofErr w:type="spellEnd"/>
      <w:r w:rsidRPr="004D21E6">
        <w:rPr>
          <w:rFonts w:eastAsia="Calibri"/>
        </w:rPr>
        <w:t xml:space="preserve"> of </w:t>
      </w:r>
      <w:proofErr w:type="spellStart"/>
      <w:r w:rsidRPr="004D21E6">
        <w:rPr>
          <w:rFonts w:eastAsia="Calibri"/>
        </w:rPr>
        <w:t>the</w:t>
      </w:r>
      <w:proofErr w:type="spellEnd"/>
      <w:r w:rsidRPr="004D21E6">
        <w:rPr>
          <w:rFonts w:eastAsia="Calibri"/>
        </w:rPr>
        <w:t xml:space="preserve"> </w:t>
      </w:r>
      <w:proofErr w:type="spellStart"/>
      <w:r w:rsidRPr="004D21E6">
        <w:rPr>
          <w:rFonts w:eastAsia="Calibri"/>
        </w:rPr>
        <w:t>graphitization</w:t>
      </w:r>
      <w:proofErr w:type="spellEnd"/>
      <w:r w:rsidRPr="004D21E6">
        <w:rPr>
          <w:rFonts w:eastAsia="Calibri"/>
        </w:rPr>
        <w:t xml:space="preserve"> </w:t>
      </w:r>
      <w:proofErr w:type="spellStart"/>
      <w:r w:rsidRPr="004D21E6">
        <w:rPr>
          <w:rFonts w:eastAsia="Calibri"/>
        </w:rPr>
        <w:t>mechanism</w:t>
      </w:r>
      <w:proofErr w:type="spellEnd"/>
      <w:r w:rsidRPr="004D21E6">
        <w:rPr>
          <w:rFonts w:eastAsia="Calibri"/>
        </w:rPr>
        <w:t xml:space="preserve"> </w:t>
      </w:r>
      <w:proofErr w:type="spellStart"/>
      <w:r w:rsidRPr="004D21E6">
        <w:rPr>
          <w:rFonts w:eastAsia="Calibri"/>
        </w:rPr>
        <w:t>on</w:t>
      </w:r>
      <w:proofErr w:type="spellEnd"/>
      <w:r w:rsidRPr="004D21E6">
        <w:rPr>
          <w:rFonts w:eastAsia="Calibri"/>
        </w:rPr>
        <w:t xml:space="preserve"> </w:t>
      </w:r>
      <w:proofErr w:type="spellStart"/>
      <w:r w:rsidRPr="004D21E6">
        <w:rPr>
          <w:rFonts w:eastAsia="Calibri"/>
        </w:rPr>
        <w:t>the</w:t>
      </w:r>
      <w:proofErr w:type="spellEnd"/>
      <w:r w:rsidRPr="004D21E6">
        <w:rPr>
          <w:rFonts w:eastAsia="Calibri"/>
        </w:rPr>
        <w:t xml:space="preserve"> </w:t>
      </w:r>
      <w:proofErr w:type="spellStart"/>
      <w:r w:rsidRPr="004D21E6">
        <w:rPr>
          <w:rFonts w:eastAsia="Calibri"/>
        </w:rPr>
        <w:t>friction</w:t>
      </w:r>
      <w:proofErr w:type="spellEnd"/>
      <w:r w:rsidRPr="004D21E6">
        <w:rPr>
          <w:rFonts w:eastAsia="Calibri"/>
        </w:rPr>
        <w:t xml:space="preserve"> and </w:t>
      </w:r>
      <w:proofErr w:type="spellStart"/>
      <w:r w:rsidRPr="004D21E6">
        <w:rPr>
          <w:rFonts w:eastAsia="Calibri"/>
        </w:rPr>
        <w:t>wear</w:t>
      </w:r>
      <w:proofErr w:type="spellEnd"/>
      <w:r w:rsidRPr="004D21E6">
        <w:rPr>
          <w:rFonts w:eastAsia="Calibri"/>
        </w:rPr>
        <w:t xml:space="preserve"> </w:t>
      </w:r>
      <w:proofErr w:type="spellStart"/>
      <w:r w:rsidRPr="004D21E6">
        <w:rPr>
          <w:rFonts w:eastAsia="Calibri"/>
        </w:rPr>
        <w:t>behavior</w:t>
      </w:r>
      <w:proofErr w:type="spellEnd"/>
      <w:r w:rsidRPr="004D21E6">
        <w:rPr>
          <w:rFonts w:eastAsia="Calibri"/>
        </w:rPr>
        <w:t xml:space="preserve"> of DLC </w:t>
      </w:r>
      <w:proofErr w:type="spellStart"/>
      <w:r w:rsidRPr="004D21E6">
        <w:rPr>
          <w:rFonts w:eastAsia="Calibri"/>
        </w:rPr>
        <w:t>films</w:t>
      </w:r>
      <w:proofErr w:type="spellEnd"/>
      <w:r w:rsidRPr="004D21E6">
        <w:rPr>
          <w:rFonts w:eastAsia="Calibri"/>
        </w:rPr>
        <w:t xml:space="preserve"> </w:t>
      </w:r>
      <w:proofErr w:type="spellStart"/>
      <w:r w:rsidRPr="004D21E6">
        <w:rPr>
          <w:rFonts w:eastAsia="Calibri"/>
        </w:rPr>
        <w:t>based</w:t>
      </w:r>
      <w:proofErr w:type="spellEnd"/>
      <w:r w:rsidRPr="004D21E6">
        <w:rPr>
          <w:rFonts w:eastAsia="Calibri"/>
        </w:rPr>
        <w:t xml:space="preserve"> </w:t>
      </w:r>
      <w:proofErr w:type="spellStart"/>
      <w:r w:rsidRPr="004D21E6">
        <w:rPr>
          <w:rFonts w:eastAsia="Calibri"/>
        </w:rPr>
        <w:t>on</w:t>
      </w:r>
      <w:proofErr w:type="spellEnd"/>
      <w:r w:rsidRPr="004D21E6">
        <w:rPr>
          <w:rFonts w:eastAsia="Calibri"/>
        </w:rPr>
        <w:t xml:space="preserve"> </w:t>
      </w:r>
      <w:proofErr w:type="spellStart"/>
      <w:r w:rsidRPr="004D21E6">
        <w:rPr>
          <w:rFonts w:eastAsia="Calibri"/>
        </w:rPr>
        <w:t>molecular</w:t>
      </w:r>
      <w:proofErr w:type="spellEnd"/>
      <w:r w:rsidRPr="004D21E6">
        <w:rPr>
          <w:rFonts w:eastAsia="Calibri"/>
        </w:rPr>
        <w:t xml:space="preserve"> </w:t>
      </w:r>
      <w:proofErr w:type="spellStart"/>
      <w:r w:rsidRPr="004D21E6">
        <w:rPr>
          <w:rFonts w:eastAsia="Calibri"/>
        </w:rPr>
        <w:t>dynamics</w:t>
      </w:r>
      <w:proofErr w:type="spellEnd"/>
      <w:r w:rsidRPr="004D21E6">
        <w:rPr>
          <w:rFonts w:eastAsia="Calibri"/>
        </w:rPr>
        <w:t xml:space="preserve"> </w:t>
      </w:r>
      <w:proofErr w:type="spellStart"/>
      <w:r w:rsidRPr="004D21E6">
        <w:rPr>
          <w:rFonts w:eastAsia="Calibri"/>
        </w:rPr>
        <w:t>simulations</w:t>
      </w:r>
      <w:proofErr w:type="spellEnd"/>
      <w:r w:rsidRPr="004D21E6">
        <w:rPr>
          <w:rFonts w:eastAsia="Calibri"/>
        </w:rPr>
        <w:t xml:space="preserve">. </w:t>
      </w:r>
      <w:proofErr w:type="spellStart"/>
      <w:r w:rsidRPr="004D21E6">
        <w:rPr>
          <w:rFonts w:eastAsia="Calibri"/>
        </w:rPr>
        <w:t>Langmuir</w:t>
      </w:r>
      <w:proofErr w:type="spellEnd"/>
      <w:r w:rsidRPr="004D21E6">
        <w:rPr>
          <w:rFonts w:eastAsia="Calibri"/>
        </w:rPr>
        <w:t xml:space="preserve">, 39(5), 1905-1913. </w:t>
      </w:r>
      <w:proofErr w:type="spellStart"/>
      <w:r w:rsidRPr="004D21E6">
        <w:rPr>
          <w:rFonts w:eastAsia="Calibri"/>
        </w:rPr>
        <w:t>doi</w:t>
      </w:r>
      <w:proofErr w:type="spellEnd"/>
      <w:r w:rsidRPr="004D21E6">
        <w:rPr>
          <w:rFonts w:eastAsia="Calibri"/>
        </w:rPr>
        <w:t>: 10.1021/acs.langmuir.2c02925</w:t>
      </w:r>
      <w:bookmarkEnd w:id="131"/>
      <w:r w:rsidRPr="004D21E6">
        <w:rPr>
          <w:rFonts w:eastAsia="Calibri"/>
        </w:rPr>
        <w:t xml:space="preserve"> </w:t>
      </w:r>
    </w:p>
    <w:p w14:paraId="79FC518D" w14:textId="77777777" w:rsidR="004D21E6" w:rsidRPr="004D21E6" w:rsidRDefault="004D21E6" w:rsidP="00985726">
      <w:pPr>
        <w:pStyle w:val="SRReferenceditems"/>
        <w:rPr>
          <w:rFonts w:eastAsia="Calibri"/>
        </w:rPr>
      </w:pPr>
      <w:bookmarkStart w:id="132" w:name="_Ref199934355"/>
      <w:proofErr w:type="spellStart"/>
      <w:r w:rsidRPr="004D21E6">
        <w:rPr>
          <w:rFonts w:eastAsia="Calibri"/>
        </w:rPr>
        <w:t>Bhushan</w:t>
      </w:r>
      <w:proofErr w:type="spellEnd"/>
      <w:r w:rsidRPr="004D21E6">
        <w:rPr>
          <w:rFonts w:eastAsia="Calibri"/>
        </w:rPr>
        <w:t xml:space="preserve">, B.: </w:t>
      </w:r>
      <w:proofErr w:type="spellStart"/>
      <w:r w:rsidRPr="004D21E6">
        <w:rPr>
          <w:rFonts w:eastAsia="Calibri"/>
        </w:rPr>
        <w:t>Principles</w:t>
      </w:r>
      <w:proofErr w:type="spellEnd"/>
      <w:r w:rsidRPr="004D21E6">
        <w:rPr>
          <w:rFonts w:eastAsia="Calibri"/>
        </w:rPr>
        <w:t xml:space="preserve"> and </w:t>
      </w:r>
      <w:proofErr w:type="spellStart"/>
      <w:r w:rsidRPr="004D21E6">
        <w:rPr>
          <w:rFonts w:eastAsia="Calibri"/>
        </w:rPr>
        <w:t>Applications</w:t>
      </w:r>
      <w:proofErr w:type="spellEnd"/>
      <w:r w:rsidRPr="004D21E6">
        <w:rPr>
          <w:rFonts w:eastAsia="Calibri"/>
        </w:rPr>
        <w:t xml:space="preserve"> of </w:t>
      </w:r>
      <w:proofErr w:type="spellStart"/>
      <w:r w:rsidRPr="004D21E6">
        <w:rPr>
          <w:rFonts w:eastAsia="Calibri"/>
        </w:rPr>
        <w:t>Tribology</w:t>
      </w:r>
      <w:proofErr w:type="spellEnd"/>
      <w:r w:rsidRPr="004D21E6">
        <w:rPr>
          <w:rFonts w:eastAsia="Calibri"/>
        </w:rPr>
        <w:t xml:space="preserve">, </w:t>
      </w:r>
      <w:proofErr w:type="spellStart"/>
      <w:r w:rsidRPr="004D21E6">
        <w:rPr>
          <w:rFonts w:eastAsia="Calibri"/>
        </w:rPr>
        <w:t>Tribology</w:t>
      </w:r>
      <w:proofErr w:type="spellEnd"/>
      <w:r w:rsidRPr="004D21E6">
        <w:rPr>
          <w:rFonts w:eastAsia="Calibri"/>
        </w:rPr>
        <w:t xml:space="preserve"> in </w:t>
      </w:r>
      <w:proofErr w:type="spellStart"/>
      <w:r w:rsidRPr="004D21E6">
        <w:rPr>
          <w:rFonts w:eastAsia="Calibri"/>
        </w:rPr>
        <w:t>Practice</w:t>
      </w:r>
      <w:proofErr w:type="spellEnd"/>
      <w:r w:rsidRPr="004D21E6">
        <w:rPr>
          <w:rFonts w:eastAsia="Calibri"/>
        </w:rPr>
        <w:t xml:space="preserve"> </w:t>
      </w:r>
      <w:proofErr w:type="spellStart"/>
      <w:r w:rsidRPr="004D21E6">
        <w:rPr>
          <w:rFonts w:eastAsia="Calibri"/>
        </w:rPr>
        <w:t>Series</w:t>
      </w:r>
      <w:proofErr w:type="spellEnd"/>
      <w:r w:rsidRPr="004D21E6">
        <w:rPr>
          <w:rFonts w:eastAsia="Calibri"/>
        </w:rPr>
        <w:t xml:space="preserve">, 2nd </w:t>
      </w:r>
      <w:proofErr w:type="spellStart"/>
      <w:r w:rsidRPr="004D21E6">
        <w:rPr>
          <w:rFonts w:eastAsia="Calibri"/>
        </w:rPr>
        <w:t>ed</w:t>
      </w:r>
      <w:proofErr w:type="spellEnd"/>
      <w:r w:rsidRPr="004D21E6">
        <w:rPr>
          <w:rFonts w:eastAsia="Calibri"/>
        </w:rPr>
        <w:t xml:space="preserve">. John </w:t>
      </w:r>
      <w:proofErr w:type="spellStart"/>
      <w:r w:rsidRPr="004D21E6">
        <w:rPr>
          <w:rFonts w:eastAsia="Calibri"/>
        </w:rPr>
        <w:t>Wiley</w:t>
      </w:r>
      <w:proofErr w:type="spellEnd"/>
      <w:r w:rsidRPr="004D21E6">
        <w:rPr>
          <w:rFonts w:eastAsia="Calibri"/>
        </w:rPr>
        <w:t xml:space="preserve"> &amp; </w:t>
      </w:r>
      <w:proofErr w:type="spellStart"/>
      <w:r w:rsidRPr="004D21E6">
        <w:rPr>
          <w:rFonts w:eastAsia="Calibri"/>
        </w:rPr>
        <w:t>Sons</w:t>
      </w:r>
      <w:proofErr w:type="spellEnd"/>
      <w:r w:rsidRPr="004D21E6">
        <w:rPr>
          <w:rFonts w:eastAsia="Calibri"/>
        </w:rPr>
        <w:t>, 2013, ISBN 9781118403013, pp.1- 1008.</w:t>
      </w:r>
      <w:bookmarkEnd w:id="132"/>
      <w:r w:rsidRPr="004D21E6">
        <w:rPr>
          <w:rFonts w:eastAsia="Calibri"/>
        </w:rPr>
        <w:t xml:space="preserve"> </w:t>
      </w:r>
    </w:p>
    <w:p w14:paraId="5FD17FAA" w14:textId="77777777" w:rsidR="004D21E6" w:rsidRPr="004D21E6" w:rsidRDefault="004D21E6" w:rsidP="00985726">
      <w:pPr>
        <w:pStyle w:val="SRReferenceditems"/>
        <w:rPr>
          <w:rFonts w:eastAsia="Calibri"/>
        </w:rPr>
      </w:pPr>
      <w:bookmarkStart w:id="133" w:name="_Ref199934356"/>
      <w:r w:rsidRPr="004D21E6">
        <w:rPr>
          <w:rFonts w:eastAsia="Calibri"/>
        </w:rPr>
        <w:t xml:space="preserve">Evans, A. G., Marshall, D. B.: </w:t>
      </w:r>
      <w:proofErr w:type="spellStart"/>
      <w:r w:rsidRPr="004D21E6">
        <w:rPr>
          <w:rFonts w:eastAsia="Calibri"/>
          <w:i/>
          <w:iCs/>
        </w:rPr>
        <w:t>Wear</w:t>
      </w:r>
      <w:proofErr w:type="spellEnd"/>
      <w:r w:rsidRPr="004D21E6">
        <w:rPr>
          <w:rFonts w:eastAsia="Calibri"/>
          <w:i/>
          <w:iCs/>
        </w:rPr>
        <w:t xml:space="preserve"> </w:t>
      </w:r>
      <w:proofErr w:type="spellStart"/>
      <w:r w:rsidRPr="004D21E6">
        <w:rPr>
          <w:rFonts w:eastAsia="Calibri"/>
          <w:i/>
          <w:iCs/>
        </w:rPr>
        <w:t>mechanisms</w:t>
      </w:r>
      <w:proofErr w:type="spellEnd"/>
      <w:r w:rsidRPr="004D21E6">
        <w:rPr>
          <w:rFonts w:eastAsia="Calibri"/>
          <w:i/>
          <w:iCs/>
        </w:rPr>
        <w:t xml:space="preserve"> in </w:t>
      </w:r>
      <w:proofErr w:type="spellStart"/>
      <w:r w:rsidRPr="004D21E6">
        <w:rPr>
          <w:rFonts w:eastAsia="Calibri"/>
          <w:i/>
          <w:iCs/>
        </w:rPr>
        <w:t>ceramics</w:t>
      </w:r>
      <w:proofErr w:type="spellEnd"/>
      <w:r w:rsidRPr="004D21E6">
        <w:rPr>
          <w:rFonts w:eastAsia="Calibri"/>
        </w:rPr>
        <w:t xml:space="preserve">, in: Fundamentals of </w:t>
      </w:r>
      <w:proofErr w:type="spellStart"/>
      <w:r w:rsidRPr="004D21E6">
        <w:rPr>
          <w:rFonts w:eastAsia="Calibri"/>
        </w:rPr>
        <w:t>Friction</w:t>
      </w:r>
      <w:proofErr w:type="spellEnd"/>
      <w:r w:rsidRPr="004D21E6">
        <w:rPr>
          <w:rFonts w:eastAsia="Calibri"/>
        </w:rPr>
        <w:t xml:space="preserve"> and </w:t>
      </w:r>
      <w:proofErr w:type="spellStart"/>
      <w:r w:rsidRPr="004D21E6">
        <w:rPr>
          <w:rFonts w:eastAsia="Calibri"/>
        </w:rPr>
        <w:t>Wear</w:t>
      </w:r>
      <w:proofErr w:type="spellEnd"/>
      <w:r w:rsidRPr="004D21E6">
        <w:rPr>
          <w:rFonts w:eastAsia="Calibri"/>
        </w:rPr>
        <w:t xml:space="preserve"> of </w:t>
      </w:r>
      <w:proofErr w:type="spellStart"/>
      <w:r w:rsidRPr="004D21E6">
        <w:rPr>
          <w:rFonts w:eastAsia="Calibri"/>
        </w:rPr>
        <w:t>Materials</w:t>
      </w:r>
      <w:proofErr w:type="spellEnd"/>
      <w:r w:rsidRPr="004D21E6">
        <w:rPr>
          <w:rFonts w:eastAsia="Calibri"/>
        </w:rPr>
        <w:t xml:space="preserve">; </w:t>
      </w:r>
      <w:proofErr w:type="spellStart"/>
      <w:r w:rsidRPr="004D21E6">
        <w:rPr>
          <w:rFonts w:eastAsia="Calibri"/>
        </w:rPr>
        <w:t>Rigney</w:t>
      </w:r>
      <w:proofErr w:type="spellEnd"/>
      <w:r w:rsidRPr="004D21E6">
        <w:rPr>
          <w:rFonts w:eastAsia="Calibri"/>
        </w:rPr>
        <w:t xml:space="preserve">, D. A., </w:t>
      </w:r>
      <w:proofErr w:type="spellStart"/>
      <w:r w:rsidRPr="004D21E6">
        <w:rPr>
          <w:rFonts w:eastAsia="Calibri"/>
        </w:rPr>
        <w:t>ed</w:t>
      </w:r>
      <w:proofErr w:type="spellEnd"/>
      <w:r w:rsidRPr="004D21E6">
        <w:rPr>
          <w:rFonts w:eastAsia="Calibri"/>
        </w:rPr>
        <w:t xml:space="preserve">., </w:t>
      </w:r>
      <w:proofErr w:type="spellStart"/>
      <w:r w:rsidRPr="004D21E6">
        <w:rPr>
          <w:rFonts w:eastAsia="Calibri"/>
        </w:rPr>
        <w:t>Materials</w:t>
      </w:r>
      <w:proofErr w:type="spellEnd"/>
      <w:r w:rsidRPr="004D21E6">
        <w:rPr>
          <w:rFonts w:eastAsia="Calibri"/>
        </w:rPr>
        <w:t xml:space="preserve"> Park, OH: ASM 1981. 439-452.</w:t>
      </w:r>
      <w:bookmarkEnd w:id="133"/>
      <w:r w:rsidRPr="004D21E6">
        <w:rPr>
          <w:rFonts w:eastAsia="Calibri"/>
        </w:rPr>
        <w:t xml:space="preserve"> </w:t>
      </w:r>
    </w:p>
    <w:p w14:paraId="031B76E7" w14:textId="77777777" w:rsidR="004D21E6" w:rsidRDefault="004D21E6" w:rsidP="00985726">
      <w:pPr>
        <w:pStyle w:val="SRReferenceditems"/>
        <w:rPr>
          <w:rFonts w:eastAsia="Calibri"/>
        </w:rPr>
      </w:pPr>
      <w:bookmarkStart w:id="134" w:name="_Ref199934359"/>
      <w:proofErr w:type="spellStart"/>
      <w:r w:rsidRPr="004D21E6">
        <w:rPr>
          <w:rFonts w:eastAsia="Calibri"/>
        </w:rPr>
        <w:lastRenderedPageBreak/>
        <w:t>Quinn</w:t>
      </w:r>
      <w:proofErr w:type="spellEnd"/>
      <w:r w:rsidRPr="004D21E6">
        <w:rPr>
          <w:rFonts w:eastAsia="Calibri"/>
        </w:rPr>
        <w:t xml:space="preserve">, G. D., </w:t>
      </w:r>
      <w:proofErr w:type="spellStart"/>
      <w:r w:rsidRPr="004D21E6">
        <w:rPr>
          <w:rFonts w:eastAsia="Calibri"/>
        </w:rPr>
        <w:t>Bradt</w:t>
      </w:r>
      <w:proofErr w:type="spellEnd"/>
      <w:r w:rsidRPr="004D21E6">
        <w:rPr>
          <w:rFonts w:eastAsia="Calibri"/>
        </w:rPr>
        <w:t>, R. C.</w:t>
      </w:r>
      <w:r w:rsidR="00985726">
        <w:rPr>
          <w:rFonts w:eastAsia="Calibri"/>
        </w:rPr>
        <w:t xml:space="preserve"> (2007).</w:t>
      </w:r>
      <w:r w:rsidRPr="004D21E6">
        <w:rPr>
          <w:rFonts w:eastAsia="Calibri"/>
        </w:rPr>
        <w:t xml:space="preserve"> </w:t>
      </w:r>
      <w:proofErr w:type="spellStart"/>
      <w:r w:rsidRPr="004D21E6">
        <w:rPr>
          <w:rFonts w:eastAsia="Calibri"/>
        </w:rPr>
        <w:t>On</w:t>
      </w:r>
      <w:proofErr w:type="spellEnd"/>
      <w:r w:rsidRPr="004D21E6">
        <w:rPr>
          <w:rFonts w:eastAsia="Calibri"/>
        </w:rPr>
        <w:t xml:space="preserve"> </w:t>
      </w:r>
      <w:proofErr w:type="spellStart"/>
      <w:r w:rsidRPr="004D21E6">
        <w:rPr>
          <w:rFonts w:eastAsia="Calibri"/>
        </w:rPr>
        <w:t>the</w:t>
      </w:r>
      <w:proofErr w:type="spellEnd"/>
      <w:r w:rsidRPr="004D21E6">
        <w:rPr>
          <w:rFonts w:eastAsia="Calibri"/>
        </w:rPr>
        <w:t xml:space="preserve"> </w:t>
      </w:r>
      <w:proofErr w:type="spellStart"/>
      <w:r w:rsidRPr="004D21E6">
        <w:rPr>
          <w:rFonts w:eastAsia="Calibri"/>
        </w:rPr>
        <w:t>Vickers</w:t>
      </w:r>
      <w:proofErr w:type="spellEnd"/>
      <w:r w:rsidRPr="004D21E6">
        <w:rPr>
          <w:rFonts w:eastAsia="Calibri"/>
        </w:rPr>
        <w:t xml:space="preserve"> </w:t>
      </w:r>
      <w:proofErr w:type="spellStart"/>
      <w:r w:rsidRPr="004D21E6">
        <w:rPr>
          <w:rFonts w:eastAsia="Calibri"/>
        </w:rPr>
        <w:t>Indentation</w:t>
      </w:r>
      <w:proofErr w:type="spellEnd"/>
      <w:r w:rsidRPr="004D21E6">
        <w:rPr>
          <w:rFonts w:eastAsia="Calibri"/>
        </w:rPr>
        <w:t xml:space="preserve"> </w:t>
      </w:r>
      <w:proofErr w:type="spellStart"/>
      <w:r w:rsidRPr="004D21E6">
        <w:rPr>
          <w:rFonts w:eastAsia="Calibri"/>
        </w:rPr>
        <w:t>Fracture</w:t>
      </w:r>
      <w:proofErr w:type="spellEnd"/>
      <w:r w:rsidRPr="004D21E6">
        <w:rPr>
          <w:rFonts w:eastAsia="Calibri"/>
        </w:rPr>
        <w:t xml:space="preserve"> </w:t>
      </w:r>
      <w:proofErr w:type="spellStart"/>
      <w:r w:rsidRPr="004D21E6">
        <w:rPr>
          <w:rFonts w:eastAsia="Calibri"/>
        </w:rPr>
        <w:t>Toughness</w:t>
      </w:r>
      <w:proofErr w:type="spellEnd"/>
      <w:r w:rsidRPr="004D21E6">
        <w:rPr>
          <w:rFonts w:eastAsia="Calibri"/>
        </w:rPr>
        <w:t xml:space="preserve"> Test, </w:t>
      </w:r>
      <w:r w:rsidRPr="00985726">
        <w:rPr>
          <w:rFonts w:eastAsia="Calibri"/>
          <w:i/>
          <w:iCs/>
        </w:rPr>
        <w:t xml:space="preserve">Journal of </w:t>
      </w:r>
      <w:proofErr w:type="spellStart"/>
      <w:r w:rsidRPr="00985726">
        <w:rPr>
          <w:rFonts w:eastAsia="Calibri"/>
          <w:i/>
          <w:iCs/>
        </w:rPr>
        <w:t>the</w:t>
      </w:r>
      <w:proofErr w:type="spellEnd"/>
      <w:r w:rsidRPr="00985726">
        <w:rPr>
          <w:rFonts w:eastAsia="Calibri"/>
          <w:i/>
          <w:iCs/>
        </w:rPr>
        <w:t xml:space="preserve"> American </w:t>
      </w:r>
      <w:proofErr w:type="spellStart"/>
      <w:r w:rsidRPr="00985726">
        <w:rPr>
          <w:rFonts w:eastAsia="Calibri"/>
          <w:i/>
          <w:iCs/>
        </w:rPr>
        <w:t>Ceramic</w:t>
      </w:r>
      <w:proofErr w:type="spellEnd"/>
      <w:r w:rsidRPr="00985726">
        <w:rPr>
          <w:rFonts w:eastAsia="Calibri"/>
          <w:i/>
          <w:iCs/>
        </w:rPr>
        <w:t xml:space="preserve"> Society</w:t>
      </w:r>
      <w:r w:rsidRPr="004D21E6">
        <w:rPr>
          <w:rFonts w:eastAsia="Calibri"/>
        </w:rPr>
        <w:t xml:space="preserve">, </w:t>
      </w:r>
      <w:proofErr w:type="spellStart"/>
      <w:r w:rsidRPr="004D21E6">
        <w:rPr>
          <w:rFonts w:eastAsia="Calibri"/>
        </w:rPr>
        <w:t>Vol</w:t>
      </w:r>
      <w:proofErr w:type="spellEnd"/>
      <w:r w:rsidRPr="004D21E6">
        <w:rPr>
          <w:rFonts w:eastAsia="Calibri"/>
        </w:rPr>
        <w:t xml:space="preserve">. 90, 2007, 673–680. </w:t>
      </w:r>
      <w:proofErr w:type="spellStart"/>
      <w:r w:rsidRPr="004D21E6">
        <w:rPr>
          <w:rFonts w:eastAsia="Calibri"/>
        </w:rPr>
        <w:t>doi</w:t>
      </w:r>
      <w:proofErr w:type="spellEnd"/>
      <w:r w:rsidRPr="004D21E6">
        <w:rPr>
          <w:rFonts w:eastAsia="Calibri"/>
        </w:rPr>
        <w:t>:</w:t>
      </w:r>
      <w:r w:rsidR="001A3032">
        <w:rPr>
          <w:rFonts w:eastAsia="Calibri"/>
        </w:rPr>
        <w:t> </w:t>
      </w:r>
      <w:r w:rsidRPr="004D21E6">
        <w:rPr>
          <w:rFonts w:eastAsia="Calibri"/>
        </w:rPr>
        <w:t>10.1111/j.1551-2916.2006.01482.x</w:t>
      </w:r>
      <w:bookmarkEnd w:id="134"/>
    </w:p>
    <w:p w14:paraId="4FAD1CBC" w14:textId="77777777" w:rsidR="00985726" w:rsidRPr="00732BD2" w:rsidRDefault="00985726" w:rsidP="00985726">
      <w:pPr>
        <w:pStyle w:val="SRReferenceditems"/>
      </w:pPr>
      <w:bookmarkStart w:id="135" w:name="_Ref191669472"/>
      <w:r w:rsidRPr="00732BD2">
        <w:t xml:space="preserve">Maros, M. B., Németh, A. K. (2017). </w:t>
      </w:r>
      <w:proofErr w:type="spellStart"/>
      <w:r w:rsidRPr="00732BD2">
        <w:t>Wear</w:t>
      </w:r>
      <w:proofErr w:type="spellEnd"/>
      <w:r w:rsidRPr="00732BD2">
        <w:t xml:space="preserve"> </w:t>
      </w:r>
      <w:proofErr w:type="spellStart"/>
      <w:r w:rsidRPr="00732BD2">
        <w:t>maps</w:t>
      </w:r>
      <w:proofErr w:type="spellEnd"/>
      <w:r w:rsidRPr="00732BD2">
        <w:t xml:space="preserve"> of HIP sintered Si3N4/MLG </w:t>
      </w:r>
      <w:proofErr w:type="spellStart"/>
      <w:r w:rsidRPr="00732BD2">
        <w:t>nanocomposites</w:t>
      </w:r>
      <w:proofErr w:type="spellEnd"/>
      <w:r w:rsidRPr="00732BD2">
        <w:t xml:space="preserve"> </w:t>
      </w:r>
      <w:proofErr w:type="spellStart"/>
      <w:r w:rsidRPr="00732BD2">
        <w:t>for</w:t>
      </w:r>
      <w:proofErr w:type="spellEnd"/>
      <w:r w:rsidRPr="00732BD2">
        <w:t xml:space="preserve"> </w:t>
      </w:r>
      <w:proofErr w:type="spellStart"/>
      <w:r w:rsidRPr="00732BD2">
        <w:t>unlike</w:t>
      </w:r>
      <w:proofErr w:type="spellEnd"/>
      <w:r w:rsidRPr="00732BD2">
        <w:t xml:space="preserve"> </w:t>
      </w:r>
      <w:proofErr w:type="spellStart"/>
      <w:r w:rsidRPr="00732BD2">
        <w:t>paired</w:t>
      </w:r>
      <w:proofErr w:type="spellEnd"/>
      <w:r w:rsidRPr="00732BD2">
        <w:t xml:space="preserve"> </w:t>
      </w:r>
      <w:proofErr w:type="spellStart"/>
      <w:r w:rsidRPr="00732BD2">
        <w:t>tribosystems</w:t>
      </w:r>
      <w:proofErr w:type="spellEnd"/>
      <w:r w:rsidRPr="00732BD2">
        <w:t xml:space="preserve"> </w:t>
      </w:r>
      <w:proofErr w:type="spellStart"/>
      <w:r w:rsidRPr="00732BD2">
        <w:t>under</w:t>
      </w:r>
      <w:proofErr w:type="spellEnd"/>
      <w:r w:rsidRPr="00732BD2">
        <w:t xml:space="preserve"> ball-</w:t>
      </w:r>
      <w:proofErr w:type="spellStart"/>
      <w:r w:rsidRPr="00732BD2">
        <w:t>on</w:t>
      </w:r>
      <w:proofErr w:type="spellEnd"/>
      <w:r w:rsidRPr="00732BD2">
        <w:t>-</w:t>
      </w:r>
      <w:proofErr w:type="spellStart"/>
      <w:r w:rsidRPr="00732BD2">
        <w:t>disc</w:t>
      </w:r>
      <w:proofErr w:type="spellEnd"/>
      <w:r w:rsidRPr="00732BD2">
        <w:t xml:space="preserve"> </w:t>
      </w:r>
      <w:proofErr w:type="spellStart"/>
      <w:r w:rsidRPr="00732BD2">
        <w:t>dry</w:t>
      </w:r>
      <w:proofErr w:type="spellEnd"/>
      <w:r w:rsidRPr="00732BD2">
        <w:t xml:space="preserve"> </w:t>
      </w:r>
      <w:proofErr w:type="spellStart"/>
      <w:r w:rsidRPr="00732BD2">
        <w:t>sliding</w:t>
      </w:r>
      <w:proofErr w:type="spellEnd"/>
      <w:r w:rsidRPr="00732BD2">
        <w:t xml:space="preserve"> </w:t>
      </w:r>
      <w:proofErr w:type="spellStart"/>
      <w:r w:rsidRPr="00732BD2">
        <w:t>conditions</w:t>
      </w:r>
      <w:proofErr w:type="spellEnd"/>
      <w:r w:rsidRPr="00732BD2">
        <w:t xml:space="preserve">. </w:t>
      </w:r>
      <w:r w:rsidRPr="00985726">
        <w:rPr>
          <w:i/>
          <w:iCs/>
        </w:rPr>
        <w:t xml:space="preserve">Journal of </w:t>
      </w:r>
      <w:proofErr w:type="spellStart"/>
      <w:r w:rsidRPr="00985726">
        <w:rPr>
          <w:i/>
          <w:iCs/>
        </w:rPr>
        <w:t>the</w:t>
      </w:r>
      <w:proofErr w:type="spellEnd"/>
      <w:r w:rsidRPr="00985726">
        <w:rPr>
          <w:i/>
          <w:iCs/>
        </w:rPr>
        <w:t xml:space="preserve"> European </w:t>
      </w:r>
      <w:proofErr w:type="spellStart"/>
      <w:r w:rsidRPr="00985726">
        <w:rPr>
          <w:i/>
          <w:iCs/>
        </w:rPr>
        <w:t>Ceramic</w:t>
      </w:r>
      <w:proofErr w:type="spellEnd"/>
      <w:r w:rsidRPr="00985726">
        <w:rPr>
          <w:i/>
          <w:iCs/>
        </w:rPr>
        <w:t xml:space="preserve"> Society</w:t>
      </w:r>
      <w:r w:rsidRPr="00732BD2">
        <w:t xml:space="preserve">, 37(14), 4357-4369. </w:t>
      </w:r>
      <w:proofErr w:type="spellStart"/>
      <w:r w:rsidRPr="00732BD2">
        <w:t>doi</w:t>
      </w:r>
      <w:proofErr w:type="spellEnd"/>
      <w:r w:rsidRPr="00732BD2">
        <w:t>:</w:t>
      </w:r>
      <w:r w:rsidR="001A3032">
        <w:t> </w:t>
      </w:r>
      <w:r w:rsidRPr="00732BD2">
        <w:t>10.1016/j.jeurceramsoc.2017.05.005</w:t>
      </w:r>
      <w:bookmarkEnd w:id="135"/>
      <w:r w:rsidRPr="00732BD2">
        <w:t> </w:t>
      </w:r>
    </w:p>
    <w:p w14:paraId="3F344791" w14:textId="77777777" w:rsidR="004D21E6" w:rsidRDefault="004D21E6" w:rsidP="006E34AC">
      <w:pPr>
        <w:pStyle w:val="SRBodytext"/>
      </w:pPr>
    </w:p>
    <w:p w14:paraId="53AA6C67" w14:textId="77777777" w:rsidR="000D5A16" w:rsidRDefault="000D5A16" w:rsidP="006E34AC">
      <w:pPr>
        <w:pStyle w:val="SRBodytext"/>
      </w:pPr>
    </w:p>
    <w:p w14:paraId="4C0D8661" w14:textId="77777777" w:rsidR="008451BA" w:rsidRDefault="008451BA" w:rsidP="006E34AC">
      <w:pPr>
        <w:pStyle w:val="SRBodytext"/>
      </w:pPr>
    </w:p>
    <w:p w14:paraId="3DE924B5" w14:textId="77777777" w:rsidR="004D21E6" w:rsidRPr="004D21E6" w:rsidRDefault="004D21E6" w:rsidP="006E34AC">
      <w:pPr>
        <w:pStyle w:val="SRSignaturelines"/>
      </w:pPr>
      <w:bookmarkStart w:id="136" w:name="_Hlk212663127"/>
      <w:commentRangeStart w:id="137"/>
      <w:r w:rsidRPr="004D21E6">
        <w:tab/>
        <w:t>………………………………..</w:t>
      </w:r>
      <w:r w:rsidRPr="004D21E6">
        <w:tab/>
        <w:t>……………………………….</w:t>
      </w:r>
      <w:r w:rsidRPr="004D21E6">
        <w:tab/>
        <w:t>………………………………</w:t>
      </w:r>
    </w:p>
    <w:bookmarkEnd w:id="136"/>
    <w:p w14:paraId="34321C0E" w14:textId="77777777" w:rsidR="004D21E6" w:rsidRPr="004D21E6" w:rsidRDefault="004D21E6" w:rsidP="006E34AC">
      <w:pPr>
        <w:pStyle w:val="SRSignaturelines"/>
      </w:pPr>
      <w:r w:rsidRPr="004D21E6">
        <w:tab/>
        <w:t xml:space="preserve">név / </w:t>
      </w:r>
      <w:proofErr w:type="spellStart"/>
      <w:r w:rsidRPr="004D21E6">
        <w:t>name</w:t>
      </w:r>
      <w:proofErr w:type="spellEnd"/>
      <w:r w:rsidRPr="004D21E6">
        <w:tab/>
        <w:t xml:space="preserve">név / </w:t>
      </w:r>
      <w:proofErr w:type="spellStart"/>
      <w:r w:rsidRPr="004D21E6">
        <w:t>name</w:t>
      </w:r>
      <w:proofErr w:type="spellEnd"/>
      <w:r w:rsidRPr="004D21E6">
        <w:tab/>
        <w:t xml:space="preserve">név / </w:t>
      </w:r>
      <w:proofErr w:type="spellStart"/>
      <w:r w:rsidRPr="004D21E6">
        <w:t>name</w:t>
      </w:r>
      <w:proofErr w:type="spellEnd"/>
    </w:p>
    <w:p w14:paraId="016B18EF" w14:textId="77777777" w:rsidR="004D21E6" w:rsidRPr="004D21E6" w:rsidRDefault="004D21E6" w:rsidP="006E34AC">
      <w:pPr>
        <w:pStyle w:val="SRSignaturelines"/>
      </w:pPr>
      <w:r w:rsidRPr="004D21E6">
        <w:tab/>
        <w:t xml:space="preserve">témavezető 1 / </w:t>
      </w:r>
      <w:proofErr w:type="spellStart"/>
      <w:r w:rsidRPr="006E34AC">
        <w:t>supervisor</w:t>
      </w:r>
      <w:proofErr w:type="spellEnd"/>
      <w:r w:rsidRPr="004D21E6">
        <w:t xml:space="preserve"> 1</w:t>
      </w:r>
      <w:r w:rsidRPr="004D21E6">
        <w:tab/>
        <w:t xml:space="preserve">témavezető 2 / </w:t>
      </w:r>
      <w:proofErr w:type="spellStart"/>
      <w:r w:rsidRPr="004D21E6">
        <w:t>supervisor</w:t>
      </w:r>
      <w:proofErr w:type="spellEnd"/>
      <w:r w:rsidRPr="004D21E6">
        <w:t xml:space="preserve"> 2</w:t>
      </w:r>
      <w:r w:rsidRPr="004D21E6">
        <w:tab/>
        <w:t xml:space="preserve">doktorandusz / PhD </w:t>
      </w:r>
      <w:proofErr w:type="spellStart"/>
      <w:r w:rsidRPr="004D21E6">
        <w:t>student</w:t>
      </w:r>
      <w:proofErr w:type="spellEnd"/>
    </w:p>
    <w:p w14:paraId="04A8461F" w14:textId="77777777" w:rsidR="006E34AC" w:rsidRDefault="006E34AC" w:rsidP="006E34AC">
      <w:pPr>
        <w:pStyle w:val="SRSignaturelines"/>
      </w:pPr>
    </w:p>
    <w:p w14:paraId="4696B6B4" w14:textId="77777777" w:rsidR="004D21E6" w:rsidRPr="004D21E6" w:rsidRDefault="004D21E6" w:rsidP="006E34AC">
      <w:pPr>
        <w:pStyle w:val="SRSignaturelines"/>
      </w:pPr>
      <w:r w:rsidRPr="004D21E6">
        <w:t>Dátum:</w:t>
      </w:r>
    </w:p>
    <w:p w14:paraId="1EEBF982" w14:textId="77777777" w:rsidR="008451BA" w:rsidRDefault="004D21E6" w:rsidP="006E34AC">
      <w:pPr>
        <w:pStyle w:val="SRSignaturelines"/>
      </w:pPr>
      <w:proofErr w:type="spellStart"/>
      <w:r w:rsidRPr="004D21E6">
        <w:t>Date</w:t>
      </w:r>
      <w:proofErr w:type="spellEnd"/>
      <w:r w:rsidRPr="004D21E6">
        <w:t>:</w:t>
      </w:r>
      <w:r w:rsidRPr="004D21E6">
        <w:tab/>
        <w:t>…………………………</w:t>
      </w:r>
      <w:proofErr w:type="gramStart"/>
      <w:r w:rsidRPr="004D21E6">
        <w:t>…….</w:t>
      </w:r>
      <w:proofErr w:type="gramEnd"/>
      <w:r w:rsidRPr="004D21E6">
        <w:t>.</w:t>
      </w:r>
      <w:r w:rsidRPr="004D21E6">
        <w:tab/>
        <w:t>……………………………….</w:t>
      </w:r>
      <w:r w:rsidRPr="004D21E6">
        <w:tab/>
        <w:t>………………………………</w:t>
      </w:r>
      <w:commentRangeEnd w:id="137"/>
      <w:r w:rsidR="00834DE3">
        <w:rPr>
          <w:rStyle w:val="Jegyzethivatkozs"/>
          <w:rFonts w:asciiTheme="minorHAnsi" w:eastAsia="Times New Roman" w:hAnsiTheme="minorHAnsi" w:cstheme="minorHAnsi"/>
          <w:lang w:val="en-GB"/>
        </w:rPr>
        <w:commentReference w:id="137"/>
      </w:r>
    </w:p>
    <w:p w14:paraId="5DCFA9D8" w14:textId="77777777" w:rsidR="008451BA" w:rsidRDefault="008451BA" w:rsidP="006E34AC">
      <w:pPr>
        <w:pStyle w:val="SRSignaturelines"/>
      </w:pPr>
      <w:r>
        <w:br w:type="page"/>
      </w:r>
    </w:p>
    <w:p w14:paraId="02B3B776" w14:textId="77777777" w:rsidR="00564D19" w:rsidRPr="00E128AF" w:rsidRDefault="002E4B90" w:rsidP="00DD7798">
      <w:pPr>
        <w:pStyle w:val="SRXSampleswithstyledefinition"/>
      </w:pPr>
      <w:bookmarkStart w:id="138" w:name="_Toc211768140"/>
      <w:bookmarkStart w:id="139" w:name="_Toc211768531"/>
      <w:bookmarkEnd w:id="9"/>
      <w:bookmarkEnd w:id="10"/>
      <w:bookmarkEnd w:id="11"/>
      <w:bookmarkEnd w:id="12"/>
      <w:r>
        <w:lastRenderedPageBreak/>
        <w:t>Hivatkozások</w:t>
      </w:r>
      <w:bookmarkEnd w:id="138"/>
      <w:bookmarkEnd w:id="139"/>
      <w:r w:rsidR="006E34AC">
        <w:t xml:space="preserve"> </w:t>
      </w:r>
      <w:r w:rsidR="001B364E">
        <w:t>megadása</w:t>
      </w:r>
      <w:r w:rsidR="006E34AC">
        <w:t>, formázása</w:t>
      </w:r>
      <w:r w:rsidR="00985726">
        <w:t xml:space="preserve"> / </w:t>
      </w:r>
      <w:proofErr w:type="spellStart"/>
      <w:r w:rsidR="006E34AC" w:rsidRPr="006E34AC">
        <w:t>Description</w:t>
      </w:r>
      <w:proofErr w:type="spellEnd"/>
      <w:r w:rsidR="006E34AC" w:rsidRPr="006E34AC">
        <w:t xml:space="preserve"> and </w:t>
      </w:r>
      <w:proofErr w:type="spellStart"/>
      <w:r w:rsidR="006E34AC" w:rsidRPr="00834DE3">
        <w:t>formatting</w:t>
      </w:r>
      <w:proofErr w:type="spellEnd"/>
      <w:r w:rsidR="006E34AC" w:rsidRPr="006E34AC">
        <w:t xml:space="preserve"> of </w:t>
      </w:r>
      <w:proofErr w:type="spellStart"/>
      <w:r w:rsidR="006E34AC" w:rsidRPr="006E34AC">
        <w:t>references</w:t>
      </w:r>
      <w:proofErr w:type="spellEnd"/>
      <w:r w:rsidR="006E34AC">
        <w:t xml:space="preserve"> </w:t>
      </w:r>
    </w:p>
    <w:p w14:paraId="4391E43D" w14:textId="77777777" w:rsidR="00C44AEF" w:rsidRDefault="00C44AEF" w:rsidP="00C44AEF">
      <w:pPr>
        <w:pStyle w:val="SRBodytext"/>
      </w:pPr>
    </w:p>
    <w:p w14:paraId="4EEDBEBF" w14:textId="77777777" w:rsidR="00684D96" w:rsidRPr="006E34AC" w:rsidRDefault="00684D96" w:rsidP="006E34AC">
      <w:pPr>
        <w:pStyle w:val="SRXSampleelements"/>
      </w:pPr>
      <w:r w:rsidRPr="006E34AC">
        <w:t>Hivatkozáslista</w:t>
      </w:r>
      <w:r w:rsidR="00985726" w:rsidRPr="006E34AC">
        <w:t xml:space="preserve"> / List of </w:t>
      </w:r>
      <w:proofErr w:type="spellStart"/>
      <w:r w:rsidR="00985726" w:rsidRPr="006E34AC">
        <w:t>references</w:t>
      </w:r>
      <w:proofErr w:type="spellEnd"/>
    </w:p>
    <w:p w14:paraId="11BB73EA" w14:textId="77777777" w:rsidR="006E34AC" w:rsidRDefault="00564D19" w:rsidP="006E34AC">
      <w:pPr>
        <w:pStyle w:val="SRBodytext"/>
      </w:pPr>
      <w:r w:rsidRPr="00E128AF">
        <w:t>Kérjük, adja meg a hivatkozott szakirodalmi művek pontos bibliográfiá</w:t>
      </w:r>
      <w:r w:rsidR="001C2762">
        <w:t>já</w:t>
      </w:r>
      <w:r w:rsidRPr="00E128AF">
        <w:t xml:space="preserve">t (szerzők, cím, folyóirat neve (vagy könyvszerkesztő, kiadó) évszám, oldalszám, </w:t>
      </w:r>
      <w:r w:rsidR="000B56C7">
        <w:t>DOI</w:t>
      </w:r>
      <w:r w:rsidRPr="00E128AF">
        <w:t>-</w:t>
      </w:r>
      <w:proofErr w:type="spellStart"/>
      <w:r w:rsidRPr="00E128AF">
        <w:t>val</w:t>
      </w:r>
      <w:proofErr w:type="spellEnd"/>
      <w:r w:rsidRPr="00E128AF">
        <w:t xml:space="preserve"> kiegészítve</w:t>
      </w:r>
      <w:r w:rsidR="00985726">
        <w:t xml:space="preserve">. </w:t>
      </w:r>
      <w:r w:rsidR="000B56C7">
        <w:t xml:space="preserve">URL (webcím) </w:t>
      </w:r>
      <w:r w:rsidR="00985726">
        <w:t xml:space="preserve">megadása hivatkozásként kizárólag abban az esetben indokolt, ha az előzőekben felsorolt bibliográfiai adatok nem azonosíthatók, ebben az esetben </w:t>
      </w:r>
      <w:r w:rsidRPr="00E128AF">
        <w:t>a letöltés idejét is fel</w:t>
      </w:r>
      <w:r w:rsidR="00985726">
        <w:t xml:space="preserve"> kell tüntetni. A </w:t>
      </w:r>
      <w:r w:rsidR="00684D96">
        <w:t>hivatkoz</w:t>
      </w:r>
      <w:r w:rsidR="00985726">
        <w:t xml:space="preserve">ott műveket egy automatikusan sorszámozott </w:t>
      </w:r>
      <w:r w:rsidR="00684D96">
        <w:t xml:space="preserve">listában </w:t>
      </w:r>
      <w:r w:rsidR="00684D96" w:rsidRPr="00E128AF">
        <w:t xml:space="preserve">[XX] </w:t>
      </w:r>
      <w:r w:rsidR="00985726">
        <w:t xml:space="preserve">formátumú </w:t>
      </w:r>
      <w:r w:rsidR="00684D96" w:rsidRPr="00E128AF">
        <w:t>sorszámmal szerepelte</w:t>
      </w:r>
      <w:r w:rsidR="001C2762">
        <w:t>ssük</w:t>
      </w:r>
      <w:r w:rsidR="00684D96" w:rsidRPr="00E128AF">
        <w:t xml:space="preserve"> a</w:t>
      </w:r>
      <w:r w:rsidR="006E34AC">
        <w:t xml:space="preserve"> 7. oldalon látható, illetve az alábbi m</w:t>
      </w:r>
      <w:r w:rsidR="00684D96" w:rsidRPr="00E128AF">
        <w:t>inta szerint</w:t>
      </w:r>
      <w:r w:rsidR="006E34AC">
        <w:t xml:space="preserve">. </w:t>
      </w:r>
    </w:p>
    <w:p w14:paraId="5F5A9945" w14:textId="77777777" w:rsidR="00684D96" w:rsidRDefault="00985726" w:rsidP="006E34AC">
      <w:pPr>
        <w:pStyle w:val="SRBodytext"/>
      </w:pPr>
      <w:proofErr w:type="spellStart"/>
      <w:r w:rsidRPr="00985726">
        <w:t>Please</w:t>
      </w:r>
      <w:proofErr w:type="spellEnd"/>
      <w:r w:rsidRPr="00985726">
        <w:t xml:space="preserve"> </w:t>
      </w:r>
      <w:proofErr w:type="spellStart"/>
      <w:r w:rsidRPr="00985726">
        <w:t>provide</w:t>
      </w:r>
      <w:proofErr w:type="spellEnd"/>
      <w:r w:rsidRPr="00985726">
        <w:t xml:space="preserve"> </w:t>
      </w:r>
      <w:proofErr w:type="spellStart"/>
      <w:r w:rsidRPr="00985726">
        <w:t>the</w:t>
      </w:r>
      <w:proofErr w:type="spellEnd"/>
      <w:r w:rsidRPr="00985726">
        <w:t xml:space="preserve"> </w:t>
      </w:r>
      <w:proofErr w:type="spellStart"/>
      <w:r w:rsidRPr="00985726">
        <w:t>exact</w:t>
      </w:r>
      <w:proofErr w:type="spellEnd"/>
      <w:r w:rsidRPr="00985726">
        <w:t xml:space="preserve"> </w:t>
      </w:r>
      <w:proofErr w:type="spellStart"/>
      <w:r w:rsidRPr="00985726">
        <w:t>bibliography</w:t>
      </w:r>
      <w:proofErr w:type="spellEnd"/>
      <w:r w:rsidRPr="00985726">
        <w:t xml:space="preserve"> of </w:t>
      </w:r>
      <w:proofErr w:type="spellStart"/>
      <w:r w:rsidRPr="00985726">
        <w:t>the</w:t>
      </w:r>
      <w:proofErr w:type="spellEnd"/>
      <w:r w:rsidRPr="00985726">
        <w:t xml:space="preserve"> </w:t>
      </w:r>
      <w:proofErr w:type="spellStart"/>
      <w:r w:rsidRPr="00985726">
        <w:t>referenced</w:t>
      </w:r>
      <w:proofErr w:type="spellEnd"/>
      <w:r w:rsidRPr="00985726">
        <w:t xml:space="preserve"> </w:t>
      </w:r>
      <w:proofErr w:type="spellStart"/>
      <w:r w:rsidRPr="00985726">
        <w:t>works</w:t>
      </w:r>
      <w:proofErr w:type="spellEnd"/>
      <w:r w:rsidRPr="00985726">
        <w:t xml:space="preserve"> (</w:t>
      </w:r>
      <w:proofErr w:type="spellStart"/>
      <w:r w:rsidRPr="00985726">
        <w:t>authors</w:t>
      </w:r>
      <w:proofErr w:type="spellEnd"/>
      <w:r w:rsidRPr="00985726">
        <w:t xml:space="preserve">, </w:t>
      </w:r>
      <w:proofErr w:type="spellStart"/>
      <w:r w:rsidRPr="00985726">
        <w:t>title</w:t>
      </w:r>
      <w:proofErr w:type="spellEnd"/>
      <w:r w:rsidRPr="00985726">
        <w:t xml:space="preserve">, </w:t>
      </w:r>
      <w:proofErr w:type="spellStart"/>
      <w:r w:rsidRPr="00985726">
        <w:t>journal</w:t>
      </w:r>
      <w:proofErr w:type="spellEnd"/>
      <w:r w:rsidRPr="00985726">
        <w:t xml:space="preserve"> </w:t>
      </w:r>
      <w:proofErr w:type="spellStart"/>
      <w:r w:rsidRPr="00985726">
        <w:t>name</w:t>
      </w:r>
      <w:proofErr w:type="spellEnd"/>
      <w:r w:rsidRPr="00985726">
        <w:t xml:space="preserve"> (</w:t>
      </w:r>
      <w:proofErr w:type="spellStart"/>
      <w:r w:rsidRPr="00985726">
        <w:t>or</w:t>
      </w:r>
      <w:proofErr w:type="spellEnd"/>
      <w:r w:rsidRPr="00985726">
        <w:t xml:space="preserve"> </w:t>
      </w:r>
      <w:proofErr w:type="spellStart"/>
      <w:r w:rsidRPr="00985726">
        <w:t>book</w:t>
      </w:r>
      <w:proofErr w:type="spellEnd"/>
      <w:r w:rsidRPr="00985726">
        <w:t xml:space="preserve"> editor, </w:t>
      </w:r>
      <w:proofErr w:type="spellStart"/>
      <w:r w:rsidRPr="00985726">
        <w:t>publisher</w:t>
      </w:r>
      <w:proofErr w:type="spellEnd"/>
      <w:r w:rsidRPr="00985726">
        <w:t xml:space="preserve">), </w:t>
      </w:r>
      <w:proofErr w:type="spellStart"/>
      <w:r w:rsidRPr="00985726">
        <w:t>year</w:t>
      </w:r>
      <w:proofErr w:type="spellEnd"/>
      <w:r w:rsidRPr="00985726">
        <w:t xml:space="preserve">, </w:t>
      </w:r>
      <w:proofErr w:type="spellStart"/>
      <w:r w:rsidRPr="00985726">
        <w:t>page</w:t>
      </w:r>
      <w:proofErr w:type="spellEnd"/>
      <w:r w:rsidRPr="00985726">
        <w:t xml:space="preserve"> </w:t>
      </w:r>
      <w:proofErr w:type="spellStart"/>
      <w:r w:rsidRPr="00985726">
        <w:t>number</w:t>
      </w:r>
      <w:proofErr w:type="spellEnd"/>
      <w:r w:rsidRPr="00985726">
        <w:t xml:space="preserve">, </w:t>
      </w:r>
      <w:proofErr w:type="spellStart"/>
      <w:r w:rsidRPr="00985726">
        <w:t>supplemented</w:t>
      </w:r>
      <w:proofErr w:type="spellEnd"/>
      <w:r w:rsidRPr="00985726">
        <w:t xml:space="preserve"> </w:t>
      </w:r>
      <w:proofErr w:type="spellStart"/>
      <w:r w:rsidRPr="00985726">
        <w:t>with</w:t>
      </w:r>
      <w:proofErr w:type="spellEnd"/>
      <w:r w:rsidRPr="00985726">
        <w:t xml:space="preserve"> DOI. </w:t>
      </w:r>
      <w:proofErr w:type="spellStart"/>
      <w:r w:rsidRPr="00985726">
        <w:t>Providing</w:t>
      </w:r>
      <w:proofErr w:type="spellEnd"/>
      <w:r w:rsidRPr="00985726">
        <w:t xml:space="preserve"> a</w:t>
      </w:r>
      <w:r>
        <w:t>n</w:t>
      </w:r>
      <w:r w:rsidRPr="00985726">
        <w:t xml:space="preserve"> URL (web</w:t>
      </w:r>
      <w:r>
        <w:t>site</w:t>
      </w:r>
      <w:r w:rsidRPr="00985726">
        <w:t xml:space="preserve"> </w:t>
      </w:r>
      <w:proofErr w:type="spellStart"/>
      <w:r w:rsidRPr="00985726">
        <w:t>address</w:t>
      </w:r>
      <w:proofErr w:type="spellEnd"/>
      <w:r w:rsidRPr="00985726">
        <w:t xml:space="preserve">) </w:t>
      </w:r>
      <w:proofErr w:type="spellStart"/>
      <w:r w:rsidRPr="00985726">
        <w:t>as</w:t>
      </w:r>
      <w:proofErr w:type="spellEnd"/>
      <w:r w:rsidRPr="00985726">
        <w:t xml:space="preserve"> a</w:t>
      </w:r>
      <w:r w:rsidR="006E34AC">
        <w:t xml:space="preserve">n </w:t>
      </w:r>
      <w:proofErr w:type="spellStart"/>
      <w:r w:rsidR="006E34AC">
        <w:t>automatically</w:t>
      </w:r>
      <w:proofErr w:type="spellEnd"/>
      <w:r w:rsidR="006E34AC">
        <w:t xml:space="preserve"> </w:t>
      </w:r>
      <w:proofErr w:type="spellStart"/>
      <w:r w:rsidR="006E34AC">
        <w:t>numbered</w:t>
      </w:r>
      <w:proofErr w:type="spellEnd"/>
      <w:r w:rsidR="006E34AC">
        <w:t xml:space="preserve"> </w:t>
      </w:r>
      <w:proofErr w:type="spellStart"/>
      <w:r w:rsidRPr="00985726">
        <w:t>reference</w:t>
      </w:r>
      <w:proofErr w:type="spellEnd"/>
      <w:r w:rsidRPr="00985726">
        <w:t xml:space="preserve"> is </w:t>
      </w:r>
      <w:proofErr w:type="spellStart"/>
      <w:r w:rsidRPr="00985726">
        <w:t>only</w:t>
      </w:r>
      <w:proofErr w:type="spellEnd"/>
      <w:r w:rsidRPr="00985726">
        <w:t xml:space="preserve"> </w:t>
      </w:r>
      <w:proofErr w:type="spellStart"/>
      <w:r w:rsidRPr="00985726">
        <w:t>justified</w:t>
      </w:r>
      <w:proofErr w:type="spellEnd"/>
      <w:r w:rsidRPr="00985726">
        <w:t xml:space="preserve"> </w:t>
      </w:r>
      <w:proofErr w:type="spellStart"/>
      <w:r w:rsidRPr="00985726">
        <w:t>if</w:t>
      </w:r>
      <w:proofErr w:type="spellEnd"/>
      <w:r w:rsidRPr="00985726">
        <w:t xml:space="preserve"> </w:t>
      </w:r>
      <w:proofErr w:type="spellStart"/>
      <w:r w:rsidRPr="00985726">
        <w:t>the</w:t>
      </w:r>
      <w:proofErr w:type="spellEnd"/>
      <w:r w:rsidRPr="00985726">
        <w:t xml:space="preserve"> </w:t>
      </w:r>
      <w:proofErr w:type="spellStart"/>
      <w:r w:rsidRPr="00985726">
        <w:t>bibliographic</w:t>
      </w:r>
      <w:proofErr w:type="spellEnd"/>
      <w:r w:rsidRPr="00985726">
        <w:t xml:space="preserve"> </w:t>
      </w:r>
      <w:proofErr w:type="spellStart"/>
      <w:r w:rsidRPr="00985726">
        <w:t>data</w:t>
      </w:r>
      <w:proofErr w:type="spellEnd"/>
      <w:r w:rsidRPr="00985726">
        <w:t xml:space="preserve"> </w:t>
      </w:r>
      <w:proofErr w:type="spellStart"/>
      <w:r w:rsidRPr="00985726">
        <w:t>listed</w:t>
      </w:r>
      <w:proofErr w:type="spellEnd"/>
      <w:r w:rsidRPr="00985726">
        <w:t xml:space="preserve"> </w:t>
      </w:r>
      <w:proofErr w:type="spellStart"/>
      <w:r w:rsidRPr="00985726">
        <w:t>above</w:t>
      </w:r>
      <w:proofErr w:type="spellEnd"/>
      <w:r w:rsidRPr="00985726">
        <w:t xml:space="preserve"> </w:t>
      </w:r>
      <w:proofErr w:type="spellStart"/>
      <w:r w:rsidRPr="00985726">
        <w:t>cannot</w:t>
      </w:r>
      <w:proofErr w:type="spellEnd"/>
      <w:r w:rsidRPr="00985726">
        <w:t xml:space="preserve"> be </w:t>
      </w:r>
      <w:proofErr w:type="spellStart"/>
      <w:r w:rsidRPr="00985726">
        <w:t>identified</w:t>
      </w:r>
      <w:proofErr w:type="spellEnd"/>
      <w:r w:rsidRPr="00985726">
        <w:t xml:space="preserve">; in </w:t>
      </w:r>
      <w:proofErr w:type="spellStart"/>
      <w:r w:rsidRPr="00985726">
        <w:t>this</w:t>
      </w:r>
      <w:proofErr w:type="spellEnd"/>
      <w:r w:rsidRPr="00985726">
        <w:t xml:space="preserve"> </w:t>
      </w:r>
      <w:proofErr w:type="spellStart"/>
      <w:r w:rsidRPr="00985726">
        <w:t>case</w:t>
      </w:r>
      <w:proofErr w:type="spellEnd"/>
      <w:r w:rsidRPr="00985726">
        <w:t xml:space="preserve">, </w:t>
      </w:r>
      <w:proofErr w:type="spellStart"/>
      <w:r w:rsidRPr="00985726">
        <w:t>the</w:t>
      </w:r>
      <w:proofErr w:type="spellEnd"/>
      <w:r w:rsidRPr="00985726">
        <w:t xml:space="preserve"> </w:t>
      </w:r>
      <w:proofErr w:type="spellStart"/>
      <w:r w:rsidRPr="00985726">
        <w:t>time</w:t>
      </w:r>
      <w:proofErr w:type="spellEnd"/>
      <w:r w:rsidRPr="00985726">
        <w:t xml:space="preserve"> of </w:t>
      </w:r>
      <w:proofErr w:type="spellStart"/>
      <w:r w:rsidRPr="00985726">
        <w:t>download</w:t>
      </w:r>
      <w:proofErr w:type="spellEnd"/>
      <w:r w:rsidRPr="00985726">
        <w:t xml:space="preserve"> must </w:t>
      </w:r>
      <w:proofErr w:type="spellStart"/>
      <w:r w:rsidRPr="00985726">
        <w:t>also</w:t>
      </w:r>
      <w:proofErr w:type="spellEnd"/>
      <w:r w:rsidRPr="00985726">
        <w:t xml:space="preserve"> be </w:t>
      </w:r>
      <w:proofErr w:type="spellStart"/>
      <w:r w:rsidRPr="00985726">
        <w:t>indicated</w:t>
      </w:r>
      <w:proofErr w:type="spellEnd"/>
      <w:r w:rsidRPr="00985726">
        <w:t xml:space="preserve">. The </w:t>
      </w:r>
      <w:proofErr w:type="spellStart"/>
      <w:r w:rsidRPr="00985726">
        <w:t>referenced</w:t>
      </w:r>
      <w:proofErr w:type="spellEnd"/>
      <w:r w:rsidRPr="00985726">
        <w:t xml:space="preserve"> </w:t>
      </w:r>
      <w:proofErr w:type="spellStart"/>
      <w:r w:rsidRPr="00985726">
        <w:t>works</w:t>
      </w:r>
      <w:proofErr w:type="spellEnd"/>
      <w:r w:rsidRPr="00985726">
        <w:t xml:space="preserve"> </w:t>
      </w:r>
      <w:proofErr w:type="spellStart"/>
      <w:r w:rsidRPr="00985726">
        <w:t>should</w:t>
      </w:r>
      <w:proofErr w:type="spellEnd"/>
      <w:r w:rsidRPr="00985726">
        <w:t xml:space="preserve"> </w:t>
      </w:r>
      <w:proofErr w:type="spellStart"/>
      <w:r>
        <w:t>appear</w:t>
      </w:r>
      <w:proofErr w:type="spellEnd"/>
      <w:r w:rsidRPr="00985726">
        <w:t xml:space="preserve"> in an </w:t>
      </w:r>
      <w:r>
        <w:t>(</w:t>
      </w:r>
      <w:r w:rsidRPr="00985726">
        <w:t xml:space="preserve">[XX] </w:t>
      </w:r>
      <w:proofErr w:type="spellStart"/>
      <w:r w:rsidRPr="00985726">
        <w:t>format</w:t>
      </w:r>
      <w:r>
        <w:t>ted</w:t>
      </w:r>
      <w:proofErr w:type="spellEnd"/>
      <w:r>
        <w:t xml:space="preserve">) </w:t>
      </w:r>
      <w:proofErr w:type="spellStart"/>
      <w:r w:rsidR="006E34AC" w:rsidRPr="00985726">
        <w:t>automatically</w:t>
      </w:r>
      <w:proofErr w:type="spellEnd"/>
      <w:r w:rsidR="006E34AC">
        <w:t xml:space="preserve"> </w:t>
      </w:r>
      <w:proofErr w:type="spellStart"/>
      <w:r w:rsidRPr="00985726">
        <w:t>numbered</w:t>
      </w:r>
      <w:proofErr w:type="spellEnd"/>
      <w:r w:rsidRPr="00985726">
        <w:t xml:space="preserve"> </w:t>
      </w:r>
      <w:proofErr w:type="spellStart"/>
      <w:r w:rsidRPr="00985726">
        <w:t>list</w:t>
      </w:r>
      <w:proofErr w:type="spellEnd"/>
      <w:r>
        <w:t>,</w:t>
      </w:r>
      <w:r w:rsidRPr="00985726">
        <w:t xml:space="preserve"> </w:t>
      </w:r>
      <w:proofErr w:type="spellStart"/>
      <w:r w:rsidRPr="00985726">
        <w:t>as</w:t>
      </w:r>
      <w:proofErr w:type="spellEnd"/>
      <w:r w:rsidRPr="00985726">
        <w:t xml:space="preserve"> </w:t>
      </w:r>
      <w:proofErr w:type="spellStart"/>
      <w:r w:rsidRPr="00985726">
        <w:t>shown</w:t>
      </w:r>
      <w:proofErr w:type="spellEnd"/>
      <w:r w:rsidRPr="00985726">
        <w:t xml:space="preserve"> in </w:t>
      </w:r>
      <w:proofErr w:type="spellStart"/>
      <w:r w:rsidRPr="00985726">
        <w:t>the</w:t>
      </w:r>
      <w:proofErr w:type="spellEnd"/>
      <w:r w:rsidRPr="00985726">
        <w:t xml:space="preserve"> </w:t>
      </w:r>
      <w:proofErr w:type="spellStart"/>
      <w:r w:rsidR="006E34AC">
        <w:t>reference</w:t>
      </w:r>
      <w:proofErr w:type="spellEnd"/>
      <w:r w:rsidR="006E34AC">
        <w:t xml:space="preserve"> </w:t>
      </w:r>
      <w:proofErr w:type="spellStart"/>
      <w:r w:rsidR="006E34AC">
        <w:t>list</w:t>
      </w:r>
      <w:proofErr w:type="spellEnd"/>
      <w:r w:rsidR="006E34AC">
        <w:t xml:space="preserve"> in </w:t>
      </w:r>
      <w:proofErr w:type="spellStart"/>
      <w:r w:rsidR="006E34AC">
        <w:t>page</w:t>
      </w:r>
      <w:proofErr w:type="spellEnd"/>
      <w:r w:rsidR="006E34AC">
        <w:t xml:space="preserve"> 7 </w:t>
      </w:r>
      <w:proofErr w:type="gramStart"/>
      <w:r w:rsidR="006E34AC">
        <w:t>and in</w:t>
      </w:r>
      <w:proofErr w:type="gramEnd"/>
      <w:r w:rsidR="006E34AC">
        <w:t xml:space="preserve"> </w:t>
      </w:r>
      <w:proofErr w:type="spellStart"/>
      <w:r w:rsidR="006E34AC">
        <w:t>the</w:t>
      </w:r>
      <w:proofErr w:type="spellEnd"/>
      <w:r w:rsidR="006E34AC">
        <w:t xml:space="preserve"> </w:t>
      </w:r>
      <w:proofErr w:type="spellStart"/>
      <w:r w:rsidR="006E34AC">
        <w:t>samples</w:t>
      </w:r>
      <w:proofErr w:type="spellEnd"/>
      <w:r w:rsidR="006E34AC">
        <w:t xml:space="preserve"> </w:t>
      </w:r>
      <w:proofErr w:type="spellStart"/>
      <w:r w:rsidR="006E34AC">
        <w:t>below</w:t>
      </w:r>
      <w:proofErr w:type="spellEnd"/>
      <w:r w:rsidR="006E34AC">
        <w:t>.</w:t>
      </w:r>
    </w:p>
    <w:p w14:paraId="31B6CDED" w14:textId="77777777" w:rsidR="00985726" w:rsidRPr="00985726" w:rsidRDefault="00401F62" w:rsidP="006E34AC">
      <w:pPr>
        <w:pStyle w:val="SRReferenceditems"/>
        <w:numPr>
          <w:ilvl w:val="0"/>
          <w:numId w:val="19"/>
        </w:numPr>
        <w:ind w:left="567" w:hanging="567"/>
      </w:pPr>
      <w:bookmarkStart w:id="140" w:name="_Ref211771782"/>
      <w:r w:rsidRPr="00985726">
        <w:t xml:space="preserve">Hivatkozás </w:t>
      </w:r>
      <w:r w:rsidR="006E34AC">
        <w:t>X1</w:t>
      </w:r>
      <w:r w:rsidRPr="00985726">
        <w:t xml:space="preserve">. </w:t>
      </w:r>
      <w:r w:rsidR="00564D19" w:rsidRPr="00985726">
        <w:t>A szerzők neve a választott formátumban. (megjelenés éve). A forrásmű címe. A folyóirat teljes, vagy rövid neve, oldalszámok a választott formátumban</w:t>
      </w:r>
      <w:r w:rsidR="000B56C7" w:rsidRPr="00985726">
        <w:t>.</w:t>
      </w:r>
      <w:bookmarkEnd w:id="140"/>
      <w:r w:rsidR="00985726" w:rsidRPr="00985726">
        <w:t xml:space="preserve"> /</w:t>
      </w:r>
      <w:bookmarkStart w:id="141" w:name="_Ref211771851"/>
      <w:r w:rsidR="00985726" w:rsidRPr="00985726">
        <w:t xml:space="preserve"> </w:t>
      </w:r>
      <w:r w:rsidR="006E34AC">
        <w:tab/>
      </w:r>
      <w:r w:rsidR="006E34AC">
        <w:br/>
      </w:r>
      <w:proofErr w:type="spellStart"/>
      <w:r w:rsidR="00985726" w:rsidRPr="00985726">
        <w:t>Reference</w:t>
      </w:r>
      <w:proofErr w:type="spellEnd"/>
      <w:r w:rsidR="00985726" w:rsidRPr="00985726">
        <w:t xml:space="preserve"> </w:t>
      </w:r>
      <w:r w:rsidR="006E34AC">
        <w:t>X</w:t>
      </w:r>
      <w:r w:rsidR="00985726" w:rsidRPr="00985726">
        <w:t xml:space="preserve">1. </w:t>
      </w:r>
      <w:proofErr w:type="spellStart"/>
      <w:r w:rsidR="00985726" w:rsidRPr="00985726">
        <w:t>Authors</w:t>
      </w:r>
      <w:proofErr w:type="spellEnd"/>
      <w:r w:rsidR="00985726" w:rsidRPr="00985726">
        <w:t xml:space="preserve">' </w:t>
      </w:r>
      <w:proofErr w:type="spellStart"/>
      <w:r w:rsidR="00985726" w:rsidRPr="00985726">
        <w:t>names</w:t>
      </w:r>
      <w:proofErr w:type="spellEnd"/>
      <w:r w:rsidR="00985726" w:rsidRPr="00985726">
        <w:t xml:space="preserve"> in </w:t>
      </w:r>
      <w:proofErr w:type="spellStart"/>
      <w:r w:rsidR="00985726" w:rsidRPr="00985726">
        <w:t>the</w:t>
      </w:r>
      <w:proofErr w:type="spellEnd"/>
      <w:r w:rsidR="00985726" w:rsidRPr="00985726">
        <w:t xml:space="preserve"> </w:t>
      </w:r>
      <w:proofErr w:type="spellStart"/>
      <w:r w:rsidR="00985726" w:rsidRPr="00985726">
        <w:t>chosen</w:t>
      </w:r>
      <w:proofErr w:type="spellEnd"/>
      <w:r w:rsidR="00985726" w:rsidRPr="00985726">
        <w:t xml:space="preserve"> format. (</w:t>
      </w:r>
      <w:proofErr w:type="spellStart"/>
      <w:r w:rsidR="00985726" w:rsidRPr="00985726">
        <w:t>year</w:t>
      </w:r>
      <w:proofErr w:type="spellEnd"/>
      <w:r w:rsidR="00985726" w:rsidRPr="00985726">
        <w:t xml:space="preserve"> of </w:t>
      </w:r>
      <w:proofErr w:type="spellStart"/>
      <w:r w:rsidR="00985726" w:rsidRPr="00985726">
        <w:t>publication</w:t>
      </w:r>
      <w:proofErr w:type="spellEnd"/>
      <w:r w:rsidR="00985726" w:rsidRPr="00985726">
        <w:t xml:space="preserve">). </w:t>
      </w:r>
      <w:proofErr w:type="spellStart"/>
      <w:r w:rsidR="00985726" w:rsidRPr="00985726">
        <w:t>Title</w:t>
      </w:r>
      <w:proofErr w:type="spellEnd"/>
      <w:r w:rsidR="00985726" w:rsidRPr="00985726">
        <w:t xml:space="preserve"> of </w:t>
      </w:r>
      <w:proofErr w:type="spellStart"/>
      <w:r w:rsidR="00985726" w:rsidRPr="00985726">
        <w:t>the</w:t>
      </w:r>
      <w:proofErr w:type="spellEnd"/>
      <w:r w:rsidR="00985726" w:rsidRPr="00985726">
        <w:t xml:space="preserve"> </w:t>
      </w:r>
      <w:proofErr w:type="spellStart"/>
      <w:r w:rsidR="00985726" w:rsidRPr="00985726">
        <w:t>source</w:t>
      </w:r>
      <w:proofErr w:type="spellEnd"/>
      <w:r w:rsidR="00985726" w:rsidRPr="00985726">
        <w:t xml:space="preserve"> </w:t>
      </w:r>
      <w:proofErr w:type="spellStart"/>
      <w:r w:rsidR="00985726" w:rsidRPr="00985726">
        <w:t>work</w:t>
      </w:r>
      <w:proofErr w:type="spellEnd"/>
      <w:r w:rsidR="00985726" w:rsidRPr="00985726">
        <w:t xml:space="preserve">. </w:t>
      </w:r>
      <w:proofErr w:type="spellStart"/>
      <w:r w:rsidR="00985726" w:rsidRPr="00985726">
        <w:t>Full</w:t>
      </w:r>
      <w:proofErr w:type="spellEnd"/>
      <w:r w:rsidR="00985726" w:rsidRPr="00985726">
        <w:t xml:space="preserve"> </w:t>
      </w:r>
      <w:proofErr w:type="spellStart"/>
      <w:r w:rsidR="00985726" w:rsidRPr="00985726">
        <w:t>or</w:t>
      </w:r>
      <w:proofErr w:type="spellEnd"/>
      <w:r w:rsidR="00985726" w:rsidRPr="00985726">
        <w:t xml:space="preserve"> </w:t>
      </w:r>
      <w:proofErr w:type="spellStart"/>
      <w:r w:rsidR="00985726" w:rsidRPr="00985726">
        <w:t>abbreviated</w:t>
      </w:r>
      <w:proofErr w:type="spellEnd"/>
      <w:r w:rsidR="00985726" w:rsidRPr="00985726">
        <w:t xml:space="preserve"> </w:t>
      </w:r>
      <w:proofErr w:type="spellStart"/>
      <w:r w:rsidR="00985726" w:rsidRPr="00985726">
        <w:t>name</w:t>
      </w:r>
      <w:proofErr w:type="spellEnd"/>
      <w:r w:rsidR="00985726" w:rsidRPr="00985726">
        <w:t xml:space="preserve"> of </w:t>
      </w:r>
      <w:proofErr w:type="spellStart"/>
      <w:r w:rsidR="00985726" w:rsidRPr="00985726">
        <w:t>the</w:t>
      </w:r>
      <w:proofErr w:type="spellEnd"/>
      <w:r w:rsidR="00985726" w:rsidRPr="00985726">
        <w:t xml:space="preserve"> </w:t>
      </w:r>
      <w:proofErr w:type="spellStart"/>
      <w:r w:rsidR="00985726" w:rsidRPr="00985726">
        <w:t>journal</w:t>
      </w:r>
      <w:proofErr w:type="spellEnd"/>
      <w:r w:rsidR="00985726" w:rsidRPr="00985726">
        <w:t xml:space="preserve">, </w:t>
      </w:r>
      <w:proofErr w:type="spellStart"/>
      <w:r w:rsidR="00985726" w:rsidRPr="00985726">
        <w:t>page</w:t>
      </w:r>
      <w:proofErr w:type="spellEnd"/>
      <w:r w:rsidR="00985726" w:rsidRPr="00985726">
        <w:t xml:space="preserve"> </w:t>
      </w:r>
      <w:proofErr w:type="spellStart"/>
      <w:r w:rsidR="00985726" w:rsidRPr="00985726">
        <w:t>numbers</w:t>
      </w:r>
      <w:proofErr w:type="spellEnd"/>
      <w:r w:rsidR="00985726" w:rsidRPr="00985726">
        <w:t xml:space="preserve"> in </w:t>
      </w:r>
      <w:proofErr w:type="spellStart"/>
      <w:r w:rsidR="00985726" w:rsidRPr="00985726">
        <w:t>the</w:t>
      </w:r>
      <w:proofErr w:type="spellEnd"/>
      <w:r w:rsidR="00985726" w:rsidRPr="00985726">
        <w:t xml:space="preserve"> </w:t>
      </w:r>
      <w:proofErr w:type="spellStart"/>
      <w:r w:rsidR="00985726" w:rsidRPr="00985726">
        <w:t>chosen</w:t>
      </w:r>
      <w:proofErr w:type="spellEnd"/>
      <w:r w:rsidR="00985726" w:rsidRPr="00985726">
        <w:t xml:space="preserve"> format.</w:t>
      </w:r>
    </w:p>
    <w:p w14:paraId="4D06B91D" w14:textId="77777777" w:rsidR="00564D19" w:rsidRDefault="00002041" w:rsidP="006E34AC">
      <w:pPr>
        <w:pStyle w:val="SRReferenceditems"/>
        <w:numPr>
          <w:ilvl w:val="0"/>
          <w:numId w:val="19"/>
        </w:numPr>
        <w:ind w:left="567" w:hanging="567"/>
      </w:pPr>
      <w:r>
        <w:t xml:space="preserve">Hivatkozás </w:t>
      </w:r>
      <w:r w:rsidR="006E34AC">
        <w:t>X</w:t>
      </w:r>
      <w:r>
        <w:t>2</w:t>
      </w:r>
      <w:bookmarkEnd w:id="141"/>
      <w:r w:rsidR="00985726">
        <w:t xml:space="preserve"> / </w:t>
      </w:r>
      <w:proofErr w:type="spellStart"/>
      <w:r w:rsidR="00985726">
        <w:t>Reference</w:t>
      </w:r>
      <w:proofErr w:type="spellEnd"/>
      <w:r w:rsidR="00985726">
        <w:t xml:space="preserve"> </w:t>
      </w:r>
      <w:r w:rsidR="006E34AC">
        <w:t>X</w:t>
      </w:r>
      <w:r w:rsidR="00985726">
        <w:t>2</w:t>
      </w:r>
    </w:p>
    <w:p w14:paraId="15F87A55" w14:textId="77777777" w:rsidR="00002041" w:rsidRDefault="006E34AC" w:rsidP="00985726">
      <w:pPr>
        <w:pStyle w:val="SRReferenceditems"/>
      </w:pPr>
      <w:bookmarkStart w:id="142" w:name="_Ref211771853"/>
      <w:r>
        <w:t xml:space="preserve">Hivatkozás X3 / </w:t>
      </w:r>
      <w:proofErr w:type="spellStart"/>
      <w:r>
        <w:t>Reference</w:t>
      </w:r>
      <w:proofErr w:type="spellEnd"/>
      <w:r>
        <w:t xml:space="preserve"> X3</w:t>
      </w:r>
    </w:p>
    <w:p w14:paraId="7879DED3" w14:textId="77777777" w:rsidR="00684D96" w:rsidRDefault="00684D96" w:rsidP="006E34AC">
      <w:pPr>
        <w:pStyle w:val="SRBodytext"/>
      </w:pPr>
      <w:bookmarkStart w:id="143" w:name="_Ref211771855"/>
      <w:bookmarkEnd w:id="142"/>
      <w:r w:rsidRPr="00E128AF">
        <w:t>A hivatkozásokat (szakirodalmi forrásokat) a folyó szöveg</w:t>
      </w:r>
      <w:r w:rsidR="001C2762">
        <w:t>ben</w:t>
      </w:r>
      <w:r w:rsidRPr="00E128AF">
        <w:t>, illetve az illusztrációknál (kép, táblázat, ábra stb</w:t>
      </w:r>
      <w:r w:rsidR="001C2762">
        <w:t>.</w:t>
      </w:r>
      <w:r w:rsidRPr="00E128AF">
        <w:t xml:space="preserve">) </w:t>
      </w:r>
      <w:r w:rsidR="001C2762">
        <w:t xml:space="preserve">ugyancsak </w:t>
      </w:r>
      <w:r w:rsidRPr="00E128AF">
        <w:t>[XX] formátumban</w:t>
      </w:r>
      <w:r w:rsidR="001C2762">
        <w:t>,</w:t>
      </w:r>
      <w:r w:rsidRPr="00E128AF">
        <w:t xml:space="preserve"> </w:t>
      </w:r>
      <w:r>
        <w:t xml:space="preserve">kereszthivatkozás formájában </w:t>
      </w:r>
      <w:r w:rsidRPr="00E128AF">
        <w:t>adjuk meg</w:t>
      </w:r>
      <w:r>
        <w:t xml:space="preserve"> a </w:t>
      </w:r>
      <w:r w:rsidRPr="00E128AF">
        <w:t>hivatkozás listáb</w:t>
      </w:r>
      <w:r>
        <w:t>ól</w:t>
      </w:r>
      <w:r w:rsidRPr="00E128AF">
        <w:t xml:space="preserve"> </w:t>
      </w:r>
      <w:r>
        <w:t xml:space="preserve">kiválasztva az ott előzőleg már feltüntetett művet. </w:t>
      </w:r>
      <w:r w:rsidR="00985726">
        <w:t xml:space="preserve">/ </w:t>
      </w:r>
      <w:r w:rsidR="00985726">
        <w:tab/>
      </w:r>
    </w:p>
    <w:p w14:paraId="76663D95" w14:textId="77777777" w:rsidR="00985726" w:rsidRPr="00985726" w:rsidRDefault="00985726" w:rsidP="006E34AC">
      <w:pPr>
        <w:pStyle w:val="SRBodytext"/>
      </w:pPr>
      <w:proofErr w:type="spellStart"/>
      <w:r w:rsidRPr="00985726">
        <w:t>References</w:t>
      </w:r>
      <w:proofErr w:type="spellEnd"/>
      <w:r w:rsidRPr="00985726">
        <w:t xml:space="preserve"> (</w:t>
      </w:r>
      <w:proofErr w:type="spellStart"/>
      <w:r w:rsidRPr="00985726">
        <w:t>literature</w:t>
      </w:r>
      <w:proofErr w:type="spellEnd"/>
      <w:r w:rsidRPr="00985726">
        <w:t xml:space="preserve"> </w:t>
      </w:r>
      <w:proofErr w:type="spellStart"/>
      <w:r w:rsidRPr="00985726">
        <w:t>sources</w:t>
      </w:r>
      <w:proofErr w:type="spellEnd"/>
      <w:r w:rsidRPr="00985726">
        <w:t xml:space="preserve">) in </w:t>
      </w:r>
      <w:proofErr w:type="spellStart"/>
      <w:r w:rsidRPr="00985726">
        <w:t>the</w:t>
      </w:r>
      <w:proofErr w:type="spellEnd"/>
      <w:r w:rsidRPr="00985726">
        <w:t xml:space="preserve"> text and </w:t>
      </w:r>
      <w:proofErr w:type="spellStart"/>
      <w:r w:rsidRPr="00985726">
        <w:t>illustrations</w:t>
      </w:r>
      <w:proofErr w:type="spellEnd"/>
      <w:r w:rsidRPr="00985726">
        <w:t xml:space="preserve"> (</w:t>
      </w:r>
      <w:proofErr w:type="spellStart"/>
      <w:r w:rsidRPr="00985726">
        <w:t>images</w:t>
      </w:r>
      <w:proofErr w:type="spellEnd"/>
      <w:r w:rsidRPr="00985726">
        <w:t xml:space="preserve">, </w:t>
      </w:r>
      <w:proofErr w:type="spellStart"/>
      <w:r w:rsidRPr="00985726">
        <w:t>tables</w:t>
      </w:r>
      <w:proofErr w:type="spellEnd"/>
      <w:r w:rsidRPr="00985726">
        <w:t xml:space="preserve">, </w:t>
      </w:r>
      <w:proofErr w:type="spellStart"/>
      <w:r w:rsidRPr="00985726">
        <w:t>figures</w:t>
      </w:r>
      <w:proofErr w:type="spellEnd"/>
      <w:r w:rsidRPr="00985726">
        <w:t xml:space="preserve">, etc.) </w:t>
      </w:r>
      <w:proofErr w:type="spellStart"/>
      <w:r w:rsidRPr="00985726">
        <w:t>are</w:t>
      </w:r>
      <w:proofErr w:type="spellEnd"/>
      <w:r w:rsidRPr="00985726">
        <w:t xml:space="preserve"> </w:t>
      </w:r>
      <w:proofErr w:type="spellStart"/>
      <w:r w:rsidRPr="00985726">
        <w:t>also</w:t>
      </w:r>
      <w:proofErr w:type="spellEnd"/>
      <w:r w:rsidRPr="00985726">
        <w:t xml:space="preserve"> </w:t>
      </w:r>
      <w:proofErr w:type="spellStart"/>
      <w:r w:rsidRPr="00985726">
        <w:t>given</w:t>
      </w:r>
      <w:proofErr w:type="spellEnd"/>
      <w:r w:rsidRPr="00985726">
        <w:t xml:space="preserve"> in [XX] </w:t>
      </w:r>
      <w:proofErr w:type="spellStart"/>
      <w:r w:rsidRPr="00985726">
        <w:t>format</w:t>
      </w:r>
      <w:proofErr w:type="spellEnd"/>
      <w:r w:rsidRPr="00985726">
        <w:t xml:space="preserve">, </w:t>
      </w:r>
      <w:proofErr w:type="spellStart"/>
      <w:r>
        <w:t>by</w:t>
      </w:r>
      <w:proofErr w:type="spellEnd"/>
      <w:r w:rsidRPr="00985726">
        <w:t xml:space="preserve"> </w:t>
      </w:r>
      <w:proofErr w:type="spellStart"/>
      <w:r w:rsidRPr="00985726">
        <w:t>cross-referenc</w:t>
      </w:r>
      <w:r>
        <w:t>ing</w:t>
      </w:r>
      <w:proofErr w:type="spellEnd"/>
      <w:r>
        <w:t xml:space="preserve"> </w:t>
      </w:r>
      <w:proofErr w:type="spellStart"/>
      <w:r>
        <w:t>the</w:t>
      </w:r>
      <w:proofErr w:type="spellEnd"/>
      <w:r>
        <w:t xml:space="preserve"> </w:t>
      </w:r>
      <w:proofErr w:type="spellStart"/>
      <w:r w:rsidRPr="00985726">
        <w:t>select</w:t>
      </w:r>
      <w:r>
        <w:t>ed</w:t>
      </w:r>
      <w:proofErr w:type="spellEnd"/>
      <w:r>
        <w:t xml:space="preserve"> </w:t>
      </w:r>
      <w:proofErr w:type="spellStart"/>
      <w:r>
        <w:t>work</w:t>
      </w:r>
      <w:proofErr w:type="spellEnd"/>
      <w:r>
        <w:t xml:space="preserve"> </w:t>
      </w:r>
      <w:proofErr w:type="spellStart"/>
      <w:r>
        <w:t>from</w:t>
      </w:r>
      <w:proofErr w:type="spellEnd"/>
      <w:r>
        <w:t xml:space="preserve"> </w:t>
      </w:r>
      <w:proofErr w:type="spellStart"/>
      <w:r>
        <w:t>the</w:t>
      </w:r>
      <w:proofErr w:type="spellEnd"/>
      <w:r>
        <w:t xml:space="preserve"> </w:t>
      </w:r>
      <w:proofErr w:type="spellStart"/>
      <w:r>
        <w:t>list</w:t>
      </w:r>
      <w:proofErr w:type="spellEnd"/>
      <w:r>
        <w:t xml:space="preserve"> of </w:t>
      </w:r>
      <w:proofErr w:type="spellStart"/>
      <w:r>
        <w:t>references</w:t>
      </w:r>
      <w:proofErr w:type="spellEnd"/>
      <w:r>
        <w:t xml:space="preserve"> </w:t>
      </w:r>
      <w:proofErr w:type="spellStart"/>
      <w:r>
        <w:t>where</w:t>
      </w:r>
      <w:proofErr w:type="spellEnd"/>
      <w:r>
        <w:t xml:space="preserve"> </w:t>
      </w:r>
      <w:proofErr w:type="spellStart"/>
      <w:r>
        <w:t>the</w:t>
      </w:r>
      <w:proofErr w:type="spellEnd"/>
      <w:r>
        <w:t xml:space="preserve"> </w:t>
      </w:r>
      <w:proofErr w:type="spellStart"/>
      <w:r>
        <w:t>work</w:t>
      </w:r>
      <w:proofErr w:type="spellEnd"/>
      <w:r>
        <w:t xml:space="preserve"> has </w:t>
      </w:r>
      <w:proofErr w:type="spellStart"/>
      <w:r>
        <w:t>been</w:t>
      </w:r>
      <w:proofErr w:type="spellEnd"/>
      <w:r>
        <w:t xml:space="preserve"> </w:t>
      </w:r>
      <w:proofErr w:type="spellStart"/>
      <w:r w:rsidRPr="00985726">
        <w:t>previously</w:t>
      </w:r>
      <w:proofErr w:type="spellEnd"/>
      <w:r w:rsidRPr="00985726">
        <w:t xml:space="preserve"> </w:t>
      </w:r>
      <w:proofErr w:type="spellStart"/>
      <w:r>
        <w:t>described</w:t>
      </w:r>
      <w:proofErr w:type="spellEnd"/>
      <w:r>
        <w:t>.</w:t>
      </w:r>
    </w:p>
    <w:p w14:paraId="4B5583ED" w14:textId="77777777" w:rsidR="00C44AEF" w:rsidRDefault="00C44AEF" w:rsidP="00C44AEF">
      <w:pPr>
        <w:pStyle w:val="SRBodytext"/>
      </w:pPr>
    </w:p>
    <w:p w14:paraId="2AB2EC3F" w14:textId="77777777" w:rsidR="00684D96" w:rsidRPr="00E128AF" w:rsidRDefault="00684D96" w:rsidP="00C44AEF">
      <w:pPr>
        <w:pStyle w:val="SRXSampleelements"/>
      </w:pPr>
      <w:r>
        <w:t>A hivatkozások formátuma</w:t>
      </w:r>
      <w:r w:rsidR="00985726">
        <w:t xml:space="preserve"> / </w:t>
      </w:r>
      <w:proofErr w:type="spellStart"/>
      <w:r w:rsidR="00985726">
        <w:t>Format</w:t>
      </w:r>
      <w:proofErr w:type="spellEnd"/>
      <w:r w:rsidR="00985726">
        <w:t xml:space="preserve"> of </w:t>
      </w:r>
      <w:proofErr w:type="spellStart"/>
      <w:r w:rsidR="00985726">
        <w:t>references</w:t>
      </w:r>
      <w:proofErr w:type="spellEnd"/>
    </w:p>
    <w:p w14:paraId="2D1DFBDD" w14:textId="77777777" w:rsidR="00684D96" w:rsidRDefault="00684D96" w:rsidP="006E34AC">
      <w:pPr>
        <w:pStyle w:val="SRBodytext"/>
        <w:rPr>
          <w:rStyle w:val="Hiperhivatkozs"/>
        </w:rPr>
      </w:pPr>
      <w:r w:rsidRPr="00E128AF">
        <w:t>A hivatkozások formátuma többféle lehet, de egy adott dolgozaton belül egységesnek kell lennie.</w:t>
      </w:r>
      <w:r w:rsidR="00985726">
        <w:t xml:space="preserve"> </w:t>
      </w:r>
      <w:r w:rsidRPr="00E128AF">
        <w:t>A folyóiratok szabványos rövidített nevét (ha ebben a formában adjuk meg), akkor a következő linken ellenőrizhetjük:</w:t>
      </w:r>
      <w:r w:rsidR="006E34AC">
        <w:tab/>
      </w:r>
      <w:r w:rsidRPr="00E128AF">
        <w:t xml:space="preserve"> </w:t>
      </w:r>
      <w:hyperlink r:id="rId26" w:history="1">
        <w:r w:rsidRPr="00E128AF">
          <w:rPr>
            <w:rStyle w:val="Hiperhivatkozs"/>
          </w:rPr>
          <w:t>https://images.webofknowledge.com/images/help/WOS/A_abrvjt.html</w:t>
        </w:r>
      </w:hyperlink>
      <w:r w:rsidR="00985726">
        <w:t xml:space="preserve"> / </w:t>
      </w:r>
      <w:r w:rsidR="00985726">
        <w:tab/>
      </w:r>
      <w:r w:rsidR="00985726">
        <w:br/>
      </w:r>
      <w:proofErr w:type="spellStart"/>
      <w:r w:rsidR="00985726" w:rsidRPr="00985726">
        <w:t>References</w:t>
      </w:r>
      <w:proofErr w:type="spellEnd"/>
      <w:r w:rsidR="00985726" w:rsidRPr="00985726">
        <w:t xml:space="preserve"> </w:t>
      </w:r>
      <w:proofErr w:type="spellStart"/>
      <w:r w:rsidR="00985726" w:rsidRPr="00985726">
        <w:t>can</w:t>
      </w:r>
      <w:proofErr w:type="spellEnd"/>
      <w:r w:rsidR="00985726" w:rsidRPr="00985726">
        <w:t xml:space="preserve"> be </w:t>
      </w:r>
      <w:proofErr w:type="spellStart"/>
      <w:r w:rsidR="00985726" w:rsidRPr="00985726">
        <w:t>formatted</w:t>
      </w:r>
      <w:proofErr w:type="spellEnd"/>
      <w:r w:rsidR="00985726" w:rsidRPr="00985726">
        <w:t xml:space="preserve"> in </w:t>
      </w:r>
      <w:proofErr w:type="spellStart"/>
      <w:r w:rsidR="00985726" w:rsidRPr="00985726">
        <w:t>several</w:t>
      </w:r>
      <w:proofErr w:type="spellEnd"/>
      <w:r w:rsidR="00985726" w:rsidRPr="00985726">
        <w:t xml:space="preserve"> </w:t>
      </w:r>
      <w:proofErr w:type="spellStart"/>
      <w:r w:rsidR="00985726" w:rsidRPr="00985726">
        <w:t>ways</w:t>
      </w:r>
      <w:proofErr w:type="spellEnd"/>
      <w:r w:rsidR="00985726" w:rsidRPr="00985726">
        <w:t xml:space="preserve">, </w:t>
      </w:r>
      <w:proofErr w:type="spellStart"/>
      <w:r w:rsidR="00985726" w:rsidRPr="00985726">
        <w:t>but</w:t>
      </w:r>
      <w:proofErr w:type="spellEnd"/>
      <w:r w:rsidR="00985726" w:rsidRPr="00985726">
        <w:t xml:space="preserve"> </w:t>
      </w:r>
      <w:proofErr w:type="spellStart"/>
      <w:r w:rsidR="00985726" w:rsidRPr="00985726">
        <w:t>they</w:t>
      </w:r>
      <w:proofErr w:type="spellEnd"/>
      <w:r w:rsidR="00985726" w:rsidRPr="00985726">
        <w:t xml:space="preserve"> must be consistent </w:t>
      </w:r>
      <w:proofErr w:type="spellStart"/>
      <w:r w:rsidR="00985726" w:rsidRPr="00985726">
        <w:t>within</w:t>
      </w:r>
      <w:proofErr w:type="spellEnd"/>
      <w:r w:rsidR="00985726" w:rsidRPr="00985726">
        <w:t xml:space="preserve"> a </w:t>
      </w:r>
      <w:proofErr w:type="spellStart"/>
      <w:r w:rsidR="00985726" w:rsidRPr="00985726">
        <w:t>given</w:t>
      </w:r>
      <w:proofErr w:type="spellEnd"/>
      <w:r w:rsidR="00985726" w:rsidRPr="00985726">
        <w:t xml:space="preserve"> </w:t>
      </w:r>
      <w:proofErr w:type="spellStart"/>
      <w:r w:rsidR="00985726" w:rsidRPr="00985726">
        <w:t>work</w:t>
      </w:r>
      <w:proofErr w:type="spellEnd"/>
      <w:r w:rsidR="00985726" w:rsidRPr="00985726">
        <w:t xml:space="preserve">. The standard </w:t>
      </w:r>
      <w:proofErr w:type="spellStart"/>
      <w:r w:rsidR="00985726" w:rsidRPr="00985726">
        <w:t>abbreviated</w:t>
      </w:r>
      <w:proofErr w:type="spellEnd"/>
      <w:r w:rsidR="00985726" w:rsidRPr="00985726">
        <w:t xml:space="preserve"> </w:t>
      </w:r>
      <w:proofErr w:type="spellStart"/>
      <w:r w:rsidR="00985726" w:rsidRPr="00985726">
        <w:t>names</w:t>
      </w:r>
      <w:proofErr w:type="spellEnd"/>
      <w:r w:rsidR="00985726" w:rsidRPr="00985726">
        <w:t xml:space="preserve"> of </w:t>
      </w:r>
      <w:proofErr w:type="spellStart"/>
      <w:r w:rsidR="00985726" w:rsidRPr="00985726">
        <w:t>journals</w:t>
      </w:r>
      <w:proofErr w:type="spellEnd"/>
      <w:r w:rsidR="00985726" w:rsidRPr="00985726">
        <w:t xml:space="preserve"> (</w:t>
      </w:r>
      <w:proofErr w:type="spellStart"/>
      <w:r w:rsidR="00985726" w:rsidRPr="00985726">
        <w:t>if</w:t>
      </w:r>
      <w:proofErr w:type="spellEnd"/>
      <w:r w:rsidR="00985726" w:rsidRPr="00985726">
        <w:t xml:space="preserve"> </w:t>
      </w:r>
      <w:proofErr w:type="spellStart"/>
      <w:r w:rsidR="00985726" w:rsidRPr="00985726">
        <w:t>given</w:t>
      </w:r>
      <w:proofErr w:type="spellEnd"/>
      <w:r w:rsidR="00985726" w:rsidRPr="00985726">
        <w:t xml:space="preserve"> in </w:t>
      </w:r>
      <w:proofErr w:type="spellStart"/>
      <w:r w:rsidR="00985726" w:rsidRPr="00985726">
        <w:t>this</w:t>
      </w:r>
      <w:proofErr w:type="spellEnd"/>
      <w:r w:rsidR="00985726" w:rsidRPr="00985726">
        <w:t xml:space="preserve"> </w:t>
      </w:r>
      <w:proofErr w:type="spellStart"/>
      <w:r w:rsidR="00985726" w:rsidRPr="00985726">
        <w:t>form</w:t>
      </w:r>
      <w:proofErr w:type="spellEnd"/>
      <w:r w:rsidR="00985726" w:rsidRPr="00985726">
        <w:t xml:space="preserve">) </w:t>
      </w:r>
      <w:proofErr w:type="spellStart"/>
      <w:r w:rsidR="00985726" w:rsidRPr="00985726">
        <w:t>can</w:t>
      </w:r>
      <w:proofErr w:type="spellEnd"/>
      <w:r w:rsidR="00985726" w:rsidRPr="00985726">
        <w:t xml:space="preserve"> be </w:t>
      </w:r>
      <w:proofErr w:type="spellStart"/>
      <w:r w:rsidR="00985726" w:rsidRPr="00985726">
        <w:t>checked</w:t>
      </w:r>
      <w:proofErr w:type="spellEnd"/>
      <w:r w:rsidR="00985726" w:rsidRPr="00985726">
        <w:t xml:space="preserve"> </w:t>
      </w:r>
      <w:proofErr w:type="spellStart"/>
      <w:r w:rsidR="00985726" w:rsidRPr="00985726">
        <w:t>at</w:t>
      </w:r>
      <w:proofErr w:type="spellEnd"/>
      <w:r w:rsidR="00985726" w:rsidRPr="00985726">
        <w:t xml:space="preserve"> </w:t>
      </w:r>
      <w:proofErr w:type="spellStart"/>
      <w:r w:rsidR="00985726" w:rsidRPr="00985726">
        <w:t>the</w:t>
      </w:r>
      <w:proofErr w:type="spellEnd"/>
      <w:r w:rsidR="00985726" w:rsidRPr="00985726">
        <w:t xml:space="preserve"> </w:t>
      </w:r>
      <w:proofErr w:type="spellStart"/>
      <w:r w:rsidR="00985726" w:rsidRPr="00985726">
        <w:t>following</w:t>
      </w:r>
      <w:proofErr w:type="spellEnd"/>
      <w:r w:rsidR="00985726" w:rsidRPr="00985726">
        <w:t xml:space="preserve"> link: </w:t>
      </w:r>
      <w:r w:rsidR="00985726" w:rsidRPr="00985726">
        <w:rPr>
          <w:rStyle w:val="Hiperhivatkozs"/>
        </w:rPr>
        <w:t>https://images.webofknowledge.com/images/help/WOS/A_abrvjt.html</w:t>
      </w:r>
    </w:p>
    <w:p w14:paraId="725411FE" w14:textId="77777777" w:rsidR="001B364E" w:rsidRDefault="001B364E" w:rsidP="006E34AC">
      <w:pPr>
        <w:pStyle w:val="SRBodytext"/>
      </w:pPr>
      <w:r>
        <w:br w:type="page"/>
      </w:r>
    </w:p>
    <w:p w14:paraId="1E432CC5" w14:textId="77777777" w:rsidR="00684D96" w:rsidRPr="00E128AF" w:rsidRDefault="00985726" w:rsidP="006E34AC">
      <w:pPr>
        <w:pStyle w:val="SRBodytext"/>
      </w:pPr>
      <w:r w:rsidRPr="00985726">
        <w:lastRenderedPageBreak/>
        <w:t>JAVASOLT FORMÁTUMOK / SUGGESTED FORMATS</w:t>
      </w:r>
      <w:r w:rsidRPr="00E128AF">
        <w:t xml:space="preserve">: </w:t>
      </w:r>
    </w:p>
    <w:p w14:paraId="12193FD6" w14:textId="77777777" w:rsidR="00985726" w:rsidRPr="001B364E" w:rsidRDefault="00684D96" w:rsidP="001B364E">
      <w:pPr>
        <w:pStyle w:val="SRNumberedlist1"/>
        <w:rPr>
          <w:rStyle w:val="Hiperhivatkozs"/>
          <w:i/>
          <w:iCs/>
          <w:color w:val="000000" w:themeColor="text1"/>
        </w:rPr>
      </w:pPr>
      <w:r w:rsidRPr="00E128AF">
        <w:t xml:space="preserve">A legkorrektebb és legátfogóbb hivatkozásformátumokat, bármilyen típusú szakmai forrásanyagra vonatkozóan az </w:t>
      </w:r>
      <w:r w:rsidRPr="001B364E">
        <w:rPr>
          <w:b/>
          <w:bCs/>
        </w:rPr>
        <w:t xml:space="preserve">IEEE </w:t>
      </w:r>
      <w:proofErr w:type="spellStart"/>
      <w:r w:rsidR="00985726" w:rsidRPr="001B364E">
        <w:rPr>
          <w:b/>
          <w:bCs/>
        </w:rPr>
        <w:t>R</w:t>
      </w:r>
      <w:r w:rsidRPr="001B364E">
        <w:rPr>
          <w:b/>
          <w:bCs/>
        </w:rPr>
        <w:t>eference</w:t>
      </w:r>
      <w:proofErr w:type="spellEnd"/>
      <w:r w:rsidRPr="001B364E">
        <w:rPr>
          <w:b/>
          <w:bCs/>
        </w:rPr>
        <w:t xml:space="preserve"> </w:t>
      </w:r>
      <w:proofErr w:type="spellStart"/>
      <w:r w:rsidR="00985726" w:rsidRPr="001B364E">
        <w:rPr>
          <w:b/>
          <w:bCs/>
        </w:rPr>
        <w:t>G</w:t>
      </w:r>
      <w:r w:rsidRPr="001B364E">
        <w:rPr>
          <w:b/>
          <w:bCs/>
        </w:rPr>
        <w:t>uide</w:t>
      </w:r>
      <w:proofErr w:type="spellEnd"/>
      <w:r w:rsidRPr="00E128AF">
        <w:t>-ban talál</w:t>
      </w:r>
      <w:r w:rsidR="00985726">
        <w:t>hatók</w:t>
      </w:r>
      <w:r w:rsidRPr="00E128AF">
        <w:t>:</w:t>
      </w:r>
      <w:r w:rsidR="001B364E">
        <w:tab/>
      </w:r>
      <w:r w:rsidR="001B364E">
        <w:br/>
      </w:r>
      <w:r w:rsidRPr="00E128AF">
        <w:t xml:space="preserve"> </w:t>
      </w:r>
      <w:r w:rsidRPr="00E128AF">
        <w:rPr>
          <w:rStyle w:val="Hiperhivatkozs"/>
        </w:rPr>
        <w:t>chrome-extension://efaidnbmnnnibpcajpcglclefindmkaj/https://journals.ieeeauthorcenter.ieee.org/wp-content/uploads/sites/7/IEEE_Reference_Guide.pdf</w:t>
      </w:r>
      <w:r w:rsidR="00985726" w:rsidRPr="001B364E">
        <w:rPr>
          <w:rStyle w:val="Hiperhivatkozs"/>
          <w:u w:val="none"/>
        </w:rPr>
        <w:t xml:space="preserve"> / </w:t>
      </w:r>
      <w:r w:rsidR="001B364E" w:rsidRPr="001B364E">
        <w:rPr>
          <w:rStyle w:val="Hiperhivatkozs"/>
          <w:u w:val="none"/>
        </w:rPr>
        <w:br/>
      </w:r>
      <w:r w:rsidR="00985726" w:rsidRPr="00985726">
        <w:t xml:space="preserve">The most </w:t>
      </w:r>
      <w:proofErr w:type="spellStart"/>
      <w:r w:rsidR="00985726" w:rsidRPr="00985726">
        <w:t>accurate</w:t>
      </w:r>
      <w:proofErr w:type="spellEnd"/>
      <w:r w:rsidR="00985726" w:rsidRPr="00985726">
        <w:t xml:space="preserve"> and </w:t>
      </w:r>
      <w:proofErr w:type="spellStart"/>
      <w:r w:rsidR="00985726" w:rsidRPr="00985726">
        <w:t>comprehensive</w:t>
      </w:r>
      <w:proofErr w:type="spellEnd"/>
      <w:r w:rsidR="00985726" w:rsidRPr="00985726">
        <w:t xml:space="preserve"> </w:t>
      </w:r>
      <w:proofErr w:type="spellStart"/>
      <w:r w:rsidR="00985726" w:rsidRPr="00985726">
        <w:t>reference</w:t>
      </w:r>
      <w:proofErr w:type="spellEnd"/>
      <w:r w:rsidR="00985726" w:rsidRPr="00985726">
        <w:t xml:space="preserve"> </w:t>
      </w:r>
      <w:proofErr w:type="spellStart"/>
      <w:r w:rsidR="00985726" w:rsidRPr="00985726">
        <w:t>formats</w:t>
      </w:r>
      <w:proofErr w:type="spellEnd"/>
      <w:r w:rsidR="00985726" w:rsidRPr="00985726">
        <w:t xml:space="preserve"> </w:t>
      </w:r>
      <w:proofErr w:type="spellStart"/>
      <w:r w:rsidR="00985726" w:rsidRPr="00985726">
        <w:t>for</w:t>
      </w:r>
      <w:proofErr w:type="spellEnd"/>
      <w:r w:rsidR="00985726" w:rsidRPr="00985726">
        <w:t xml:space="preserve"> </w:t>
      </w:r>
      <w:proofErr w:type="spellStart"/>
      <w:r w:rsidR="00985726" w:rsidRPr="00985726">
        <w:t>any</w:t>
      </w:r>
      <w:proofErr w:type="spellEnd"/>
      <w:r w:rsidR="00985726" w:rsidRPr="00985726">
        <w:t xml:space="preserve"> </w:t>
      </w:r>
      <w:proofErr w:type="spellStart"/>
      <w:r w:rsidR="00985726" w:rsidRPr="00985726">
        <w:t>type</w:t>
      </w:r>
      <w:proofErr w:type="spellEnd"/>
      <w:r w:rsidR="00985726" w:rsidRPr="00985726">
        <w:t xml:space="preserve"> of </w:t>
      </w:r>
      <w:proofErr w:type="spellStart"/>
      <w:r w:rsidR="00985726" w:rsidRPr="00985726">
        <w:t>professional</w:t>
      </w:r>
      <w:proofErr w:type="spellEnd"/>
      <w:r w:rsidR="00985726" w:rsidRPr="00985726">
        <w:t xml:space="preserve"> </w:t>
      </w:r>
      <w:proofErr w:type="spellStart"/>
      <w:r w:rsidR="00985726" w:rsidRPr="00985726">
        <w:t>source</w:t>
      </w:r>
      <w:proofErr w:type="spellEnd"/>
      <w:r w:rsidR="00985726" w:rsidRPr="00985726">
        <w:t xml:space="preserve"> </w:t>
      </w:r>
      <w:proofErr w:type="spellStart"/>
      <w:r w:rsidR="00985726" w:rsidRPr="00985726">
        <w:t>material</w:t>
      </w:r>
      <w:proofErr w:type="spellEnd"/>
      <w:r w:rsidR="00985726" w:rsidRPr="00985726">
        <w:t xml:space="preserve"> </w:t>
      </w:r>
      <w:proofErr w:type="spellStart"/>
      <w:r w:rsidR="00985726" w:rsidRPr="00985726">
        <w:t>can</w:t>
      </w:r>
      <w:proofErr w:type="spellEnd"/>
      <w:r w:rsidR="00985726" w:rsidRPr="00985726">
        <w:t xml:space="preserve"> be </w:t>
      </w:r>
      <w:proofErr w:type="spellStart"/>
      <w:r w:rsidR="00985726" w:rsidRPr="00985726">
        <w:t>found</w:t>
      </w:r>
      <w:proofErr w:type="spellEnd"/>
      <w:r w:rsidR="00985726" w:rsidRPr="00985726">
        <w:t xml:space="preserve"> in</w:t>
      </w:r>
      <w:r w:rsidR="00985726">
        <w:t xml:space="preserve"> </w:t>
      </w:r>
      <w:proofErr w:type="spellStart"/>
      <w:r w:rsidR="00985726">
        <w:t>the</w:t>
      </w:r>
      <w:proofErr w:type="spellEnd"/>
      <w:r w:rsidR="00985726">
        <w:t xml:space="preserve"> </w:t>
      </w:r>
      <w:r w:rsidR="00985726" w:rsidRPr="001B364E">
        <w:rPr>
          <w:b/>
          <w:bCs/>
        </w:rPr>
        <w:t xml:space="preserve">IEEE </w:t>
      </w:r>
      <w:proofErr w:type="spellStart"/>
      <w:r w:rsidR="00985726" w:rsidRPr="001B364E">
        <w:rPr>
          <w:b/>
          <w:bCs/>
        </w:rPr>
        <w:t>Reference</w:t>
      </w:r>
      <w:proofErr w:type="spellEnd"/>
      <w:r w:rsidR="00985726" w:rsidRPr="001B364E">
        <w:rPr>
          <w:b/>
          <w:bCs/>
        </w:rPr>
        <w:t xml:space="preserve"> </w:t>
      </w:r>
      <w:proofErr w:type="spellStart"/>
      <w:r w:rsidR="00985726" w:rsidRPr="001B364E">
        <w:rPr>
          <w:b/>
          <w:bCs/>
        </w:rPr>
        <w:t>Guide</w:t>
      </w:r>
      <w:proofErr w:type="spellEnd"/>
      <w:r w:rsidR="00985726" w:rsidRPr="001B364E">
        <w:rPr>
          <w:b/>
          <w:bCs/>
        </w:rPr>
        <w:t xml:space="preserve">: </w:t>
      </w:r>
      <w:r w:rsidR="00985726" w:rsidRPr="001B364E">
        <w:rPr>
          <w:b/>
          <w:bCs/>
        </w:rPr>
        <w:tab/>
      </w:r>
      <w:r w:rsidR="00985726" w:rsidRPr="001B364E">
        <w:rPr>
          <w:b/>
          <w:bCs/>
        </w:rPr>
        <w:br/>
      </w:r>
      <w:r w:rsidR="00985726" w:rsidRPr="00E128AF">
        <w:rPr>
          <w:rStyle w:val="Hiperhivatkozs"/>
        </w:rPr>
        <w:t>chrome-extension://efaidnbmnnnibpcajpcglclefindmkaj/https://journals.ieeeauthorcenter.ieee.org/wp-content/uploads/sites/7/IEEE_Reference_Guide.pdf</w:t>
      </w:r>
    </w:p>
    <w:p w14:paraId="6DB2A60B" w14:textId="77777777" w:rsidR="00684D96" w:rsidRPr="00E128AF" w:rsidRDefault="00684D96" w:rsidP="001B364E">
      <w:pPr>
        <w:pStyle w:val="SRNumberedlist1"/>
      </w:pPr>
      <w:r w:rsidRPr="00E128AF">
        <w:t>Cikkek hivatkozása rangos</w:t>
      </w:r>
      <w:r w:rsidRPr="00985726">
        <w:rPr>
          <w:shd w:val="clear" w:color="auto" w:fill="FFFFFF"/>
        </w:rPr>
        <w:t xml:space="preserve"> folyóiratokban használatos különféle (AMA, APA, </w:t>
      </w:r>
      <w:proofErr w:type="spellStart"/>
      <w:r w:rsidRPr="00985726">
        <w:rPr>
          <w:shd w:val="clear" w:color="auto" w:fill="FFFFFF"/>
        </w:rPr>
        <w:t>MDPIés</w:t>
      </w:r>
      <w:proofErr w:type="spellEnd"/>
      <w:r w:rsidRPr="00985726">
        <w:rPr>
          <w:shd w:val="clear" w:color="auto" w:fill="FFFFFF"/>
        </w:rPr>
        <w:t xml:space="preserve"> ACS, Chicago/</w:t>
      </w:r>
      <w:proofErr w:type="spellStart"/>
      <w:r w:rsidRPr="00985726">
        <w:rPr>
          <w:shd w:val="clear" w:color="auto" w:fill="FFFFFF"/>
        </w:rPr>
        <w:t>Turbian</w:t>
      </w:r>
      <w:proofErr w:type="spellEnd"/>
      <w:r w:rsidRPr="00985726">
        <w:rPr>
          <w:shd w:val="clear" w:color="auto" w:fill="FFFFFF"/>
        </w:rPr>
        <w:t xml:space="preserve"> etc.) formátumokban</w:t>
      </w:r>
      <w:r w:rsidR="00985726" w:rsidRPr="00985726">
        <w:rPr>
          <w:shd w:val="clear" w:color="auto" w:fill="FFFFFF"/>
        </w:rPr>
        <w:t xml:space="preserve"> / </w:t>
      </w:r>
      <w:proofErr w:type="spellStart"/>
      <w:r w:rsidR="00985726">
        <w:t>Referencing</w:t>
      </w:r>
      <w:proofErr w:type="spellEnd"/>
      <w:r w:rsidR="00985726">
        <w:t xml:space="preserve"> </w:t>
      </w:r>
      <w:proofErr w:type="spellStart"/>
      <w:r w:rsidR="00985726">
        <w:t>articles</w:t>
      </w:r>
      <w:proofErr w:type="spellEnd"/>
      <w:r w:rsidR="00985726">
        <w:t xml:space="preserve"> in </w:t>
      </w:r>
      <w:proofErr w:type="spellStart"/>
      <w:r w:rsidR="00985726">
        <w:t>various</w:t>
      </w:r>
      <w:proofErr w:type="spellEnd"/>
      <w:r w:rsidR="00985726">
        <w:t xml:space="preserve"> </w:t>
      </w:r>
      <w:proofErr w:type="spellStart"/>
      <w:r w:rsidR="00985726">
        <w:t>formats</w:t>
      </w:r>
      <w:proofErr w:type="spellEnd"/>
      <w:r w:rsidR="00985726">
        <w:t xml:space="preserve"> </w:t>
      </w:r>
      <w:proofErr w:type="spellStart"/>
      <w:r w:rsidR="00985726">
        <w:t>used</w:t>
      </w:r>
      <w:proofErr w:type="spellEnd"/>
      <w:r w:rsidR="00985726">
        <w:t xml:space="preserve"> in </w:t>
      </w:r>
      <w:proofErr w:type="spellStart"/>
      <w:r w:rsidR="00985726">
        <w:t>prestigious</w:t>
      </w:r>
      <w:proofErr w:type="spellEnd"/>
      <w:r w:rsidR="00985726">
        <w:t xml:space="preserve"> </w:t>
      </w:r>
      <w:proofErr w:type="spellStart"/>
      <w:r w:rsidR="00985726">
        <w:t>journals</w:t>
      </w:r>
      <w:proofErr w:type="spellEnd"/>
      <w:r w:rsidR="00985726">
        <w:t xml:space="preserve"> (AMA, APA, MDPI, ACS, Chicago/</w:t>
      </w:r>
      <w:proofErr w:type="spellStart"/>
      <w:r w:rsidR="00985726">
        <w:t>Turbian</w:t>
      </w:r>
      <w:proofErr w:type="spellEnd"/>
      <w:r w:rsidR="00985726">
        <w:t xml:space="preserve">, etc.) </w:t>
      </w:r>
    </w:p>
    <w:p w14:paraId="7998E1C3" w14:textId="77777777" w:rsidR="00684D96" w:rsidRPr="001B364E" w:rsidRDefault="00684D96" w:rsidP="001B364E">
      <w:pPr>
        <w:pStyle w:val="SRListlevel2"/>
        <w:rPr>
          <w:rStyle w:val="Hiperhivatkozs"/>
          <w:i w:val="0"/>
          <w:iCs w:val="0"/>
          <w:color w:val="auto"/>
        </w:rPr>
      </w:pPr>
      <w:proofErr w:type="spellStart"/>
      <w:r w:rsidRPr="00E128AF">
        <w:rPr>
          <w:b/>
          <w:bCs/>
        </w:rPr>
        <w:t>Sci-Hub</w:t>
      </w:r>
      <w:proofErr w:type="spellEnd"/>
      <w:r w:rsidRPr="00E128AF">
        <w:rPr>
          <w:b/>
          <w:bCs/>
        </w:rPr>
        <w:t xml:space="preserve"> szerinti hivatkozásformátum</w:t>
      </w:r>
      <w:r w:rsidR="00985726">
        <w:rPr>
          <w:b/>
          <w:bCs/>
        </w:rPr>
        <w:t xml:space="preserve"> / </w:t>
      </w:r>
      <w:proofErr w:type="spellStart"/>
      <w:r w:rsidR="00985726" w:rsidRPr="00985726">
        <w:rPr>
          <w:b/>
          <w:bCs/>
        </w:rPr>
        <w:t>Citation</w:t>
      </w:r>
      <w:proofErr w:type="spellEnd"/>
      <w:r w:rsidR="00985726" w:rsidRPr="00985726">
        <w:rPr>
          <w:b/>
          <w:bCs/>
        </w:rPr>
        <w:t xml:space="preserve"> </w:t>
      </w:r>
      <w:proofErr w:type="spellStart"/>
      <w:r w:rsidR="00985726" w:rsidRPr="00985726">
        <w:rPr>
          <w:b/>
          <w:bCs/>
        </w:rPr>
        <w:t>format</w:t>
      </w:r>
      <w:proofErr w:type="spellEnd"/>
      <w:r w:rsidR="00985726" w:rsidRPr="00985726">
        <w:rPr>
          <w:b/>
          <w:bCs/>
        </w:rPr>
        <w:t xml:space="preserve"> </w:t>
      </w:r>
      <w:proofErr w:type="spellStart"/>
      <w:r w:rsidR="00985726" w:rsidRPr="00985726">
        <w:rPr>
          <w:b/>
          <w:bCs/>
        </w:rPr>
        <w:t>according</w:t>
      </w:r>
      <w:proofErr w:type="spellEnd"/>
      <w:r w:rsidR="00985726" w:rsidRPr="00985726">
        <w:rPr>
          <w:b/>
          <w:bCs/>
        </w:rPr>
        <w:t xml:space="preserve"> </w:t>
      </w:r>
      <w:proofErr w:type="spellStart"/>
      <w:r w:rsidR="00985726" w:rsidRPr="00985726">
        <w:rPr>
          <w:b/>
          <w:bCs/>
        </w:rPr>
        <w:t>to</w:t>
      </w:r>
      <w:proofErr w:type="spellEnd"/>
      <w:r w:rsidR="00985726" w:rsidRPr="00985726">
        <w:rPr>
          <w:b/>
          <w:bCs/>
        </w:rPr>
        <w:t xml:space="preserve"> </w:t>
      </w:r>
      <w:proofErr w:type="spellStart"/>
      <w:r w:rsidR="00985726" w:rsidRPr="00985726">
        <w:rPr>
          <w:b/>
          <w:bCs/>
        </w:rPr>
        <w:t>Sci-Hub</w:t>
      </w:r>
      <w:proofErr w:type="spellEnd"/>
      <w:r w:rsidRPr="00E128AF">
        <w:rPr>
          <w:b/>
          <w:bCs/>
        </w:rPr>
        <w:t xml:space="preserve">: </w:t>
      </w:r>
      <w:r w:rsidRPr="00E128AF">
        <w:t xml:space="preserve">Cikk: Fontaine, J., Donnet, C., &amp; </w:t>
      </w:r>
      <w:proofErr w:type="spellStart"/>
      <w:r w:rsidRPr="00E128AF">
        <w:t>Erdemir</w:t>
      </w:r>
      <w:proofErr w:type="spellEnd"/>
      <w:r w:rsidRPr="00E128AF">
        <w:t xml:space="preserve">, A. (2008). Fundamentals of </w:t>
      </w:r>
      <w:proofErr w:type="spellStart"/>
      <w:r w:rsidRPr="00E128AF">
        <w:t>the</w:t>
      </w:r>
      <w:proofErr w:type="spellEnd"/>
      <w:r w:rsidRPr="00E128AF">
        <w:t xml:space="preserve"> </w:t>
      </w:r>
      <w:proofErr w:type="spellStart"/>
      <w:r w:rsidRPr="00E128AF">
        <w:t>Tribology</w:t>
      </w:r>
      <w:proofErr w:type="spellEnd"/>
      <w:r w:rsidRPr="00E128AF">
        <w:t xml:space="preserve"> of DLC </w:t>
      </w:r>
      <w:proofErr w:type="spellStart"/>
      <w:r w:rsidRPr="00E128AF">
        <w:t>Coatings</w:t>
      </w:r>
      <w:proofErr w:type="spellEnd"/>
      <w:r w:rsidRPr="00E128AF">
        <w:t xml:space="preserve">. </w:t>
      </w:r>
      <w:proofErr w:type="spellStart"/>
      <w:r w:rsidRPr="00E128AF">
        <w:t>Tribology</w:t>
      </w:r>
      <w:proofErr w:type="spellEnd"/>
      <w:r w:rsidRPr="00E128AF">
        <w:t xml:space="preserve"> of Diamond-Like </w:t>
      </w:r>
      <w:proofErr w:type="spellStart"/>
      <w:r w:rsidRPr="00E128AF">
        <w:t>Carbon</w:t>
      </w:r>
      <w:proofErr w:type="spellEnd"/>
      <w:r w:rsidRPr="00E128AF">
        <w:t xml:space="preserve"> </w:t>
      </w:r>
      <w:proofErr w:type="spellStart"/>
      <w:r w:rsidRPr="00E128AF">
        <w:t>Films</w:t>
      </w:r>
      <w:proofErr w:type="spellEnd"/>
      <w:r w:rsidRPr="00E128AF">
        <w:t xml:space="preserve">, 139–154. </w:t>
      </w:r>
      <w:hyperlink r:id="rId27" w:history="1">
        <w:r w:rsidRPr="00E128AF">
          <w:rPr>
            <w:rStyle w:val="Hiperhivatkozs"/>
          </w:rPr>
          <w:t>https://doi:10.1007/978-0-387-49891-1_5</w:t>
        </w:r>
      </w:hyperlink>
    </w:p>
    <w:p w14:paraId="7919FA16" w14:textId="77777777" w:rsidR="00684D96" w:rsidRPr="001B364E" w:rsidRDefault="00684D96" w:rsidP="001B364E">
      <w:pPr>
        <w:pStyle w:val="SRListlevel2"/>
        <w:rPr>
          <w:i/>
          <w:iCs/>
        </w:rPr>
      </w:pPr>
      <w:r w:rsidRPr="001C2762">
        <w:rPr>
          <w:b/>
          <w:bCs/>
        </w:rPr>
        <w:t xml:space="preserve">MDPI and ACS </w:t>
      </w:r>
      <w:proofErr w:type="spellStart"/>
      <w:r w:rsidRPr="001C2762">
        <w:rPr>
          <w:b/>
          <w:bCs/>
        </w:rPr>
        <w:t>Style</w:t>
      </w:r>
      <w:proofErr w:type="spellEnd"/>
      <w:r w:rsidRPr="001C2762">
        <w:t xml:space="preserve">: </w:t>
      </w:r>
      <w:proofErr w:type="spellStart"/>
      <w:r w:rsidRPr="001C2762">
        <w:t>Vahidi</w:t>
      </w:r>
      <w:proofErr w:type="spellEnd"/>
      <w:r w:rsidRPr="001C2762">
        <w:t xml:space="preserve">, A.; </w:t>
      </w:r>
      <w:proofErr w:type="spellStart"/>
      <w:r w:rsidRPr="001C2762">
        <w:t>Fonseca</w:t>
      </w:r>
      <w:proofErr w:type="spellEnd"/>
      <w:r w:rsidRPr="001C2762">
        <w:t xml:space="preserve">, D.; </w:t>
      </w:r>
      <w:proofErr w:type="spellStart"/>
      <w:r w:rsidRPr="001C2762">
        <w:t>Oliveira</w:t>
      </w:r>
      <w:proofErr w:type="spellEnd"/>
      <w:r w:rsidRPr="001C2762">
        <w:t xml:space="preserve">, J.; </w:t>
      </w:r>
      <w:proofErr w:type="spellStart"/>
      <w:r w:rsidRPr="001C2762">
        <w:t>Cavaleiro</w:t>
      </w:r>
      <w:proofErr w:type="spellEnd"/>
      <w:r w:rsidRPr="001C2762">
        <w:t xml:space="preserve">, A.; </w:t>
      </w:r>
      <w:proofErr w:type="spellStart"/>
      <w:r w:rsidRPr="001C2762">
        <w:t>Ramalho</w:t>
      </w:r>
      <w:proofErr w:type="spellEnd"/>
      <w:r w:rsidRPr="001C2762">
        <w:t xml:space="preserve">, A.; </w:t>
      </w:r>
      <w:proofErr w:type="spellStart"/>
      <w:r w:rsidRPr="001C2762">
        <w:t>Ferreira</w:t>
      </w:r>
      <w:proofErr w:type="spellEnd"/>
      <w:r w:rsidRPr="001C2762">
        <w:t xml:space="preserve">, F. Advanced </w:t>
      </w:r>
      <w:proofErr w:type="spellStart"/>
      <w:r w:rsidRPr="001C2762">
        <w:t>Tribological</w:t>
      </w:r>
      <w:proofErr w:type="spellEnd"/>
      <w:r w:rsidRPr="001C2762">
        <w:t xml:space="preserve"> </w:t>
      </w:r>
      <w:proofErr w:type="spellStart"/>
      <w:r w:rsidRPr="001C2762">
        <w:t>Characterization</w:t>
      </w:r>
      <w:proofErr w:type="spellEnd"/>
      <w:r w:rsidRPr="001C2762">
        <w:t xml:space="preserve"> of DLC </w:t>
      </w:r>
      <w:proofErr w:type="spellStart"/>
      <w:r w:rsidRPr="001C2762">
        <w:t>Coatings</w:t>
      </w:r>
      <w:proofErr w:type="spellEnd"/>
      <w:r w:rsidRPr="001C2762">
        <w:t xml:space="preserve"> </w:t>
      </w:r>
      <w:proofErr w:type="spellStart"/>
      <w:r w:rsidRPr="001C2762">
        <w:t>Produced</w:t>
      </w:r>
      <w:proofErr w:type="spellEnd"/>
      <w:r w:rsidRPr="001C2762">
        <w:t xml:space="preserve"> </w:t>
      </w:r>
      <w:proofErr w:type="spellStart"/>
      <w:r w:rsidRPr="001C2762">
        <w:t>by</w:t>
      </w:r>
      <w:proofErr w:type="spellEnd"/>
      <w:r w:rsidRPr="001C2762">
        <w:t xml:space="preserve"> Ne-</w:t>
      </w:r>
      <w:proofErr w:type="spellStart"/>
      <w:r w:rsidRPr="001C2762">
        <w:t>HiPIMS</w:t>
      </w:r>
      <w:proofErr w:type="spellEnd"/>
      <w:r w:rsidRPr="001C2762">
        <w:t xml:space="preserve"> </w:t>
      </w:r>
      <w:proofErr w:type="spellStart"/>
      <w:r w:rsidRPr="001C2762">
        <w:t>for</w:t>
      </w:r>
      <w:proofErr w:type="spellEnd"/>
      <w:r w:rsidRPr="001C2762">
        <w:t xml:space="preserve"> </w:t>
      </w:r>
      <w:proofErr w:type="spellStart"/>
      <w:r w:rsidRPr="001C2762">
        <w:t>the</w:t>
      </w:r>
      <w:proofErr w:type="spellEnd"/>
      <w:r w:rsidRPr="001C2762">
        <w:t xml:space="preserve"> </w:t>
      </w:r>
      <w:proofErr w:type="spellStart"/>
      <w:r w:rsidRPr="001C2762">
        <w:t>Application</w:t>
      </w:r>
      <w:proofErr w:type="spellEnd"/>
      <w:r w:rsidRPr="001C2762">
        <w:t xml:space="preserve"> </w:t>
      </w:r>
      <w:proofErr w:type="spellStart"/>
      <w:r w:rsidRPr="001C2762">
        <w:t>on</w:t>
      </w:r>
      <w:proofErr w:type="spellEnd"/>
      <w:r w:rsidRPr="001C2762">
        <w:t xml:space="preserve"> </w:t>
      </w:r>
      <w:proofErr w:type="spellStart"/>
      <w:r w:rsidRPr="001C2762">
        <w:t>the</w:t>
      </w:r>
      <w:proofErr w:type="spellEnd"/>
      <w:r w:rsidRPr="001C2762">
        <w:t xml:space="preserve"> </w:t>
      </w:r>
      <w:proofErr w:type="spellStart"/>
      <w:r w:rsidRPr="001C2762">
        <w:t>Piston</w:t>
      </w:r>
      <w:proofErr w:type="spellEnd"/>
      <w:r w:rsidRPr="001C2762">
        <w:t xml:space="preserve"> </w:t>
      </w:r>
      <w:proofErr w:type="spellStart"/>
      <w:r w:rsidRPr="001C2762">
        <w:t>Rings</w:t>
      </w:r>
      <w:proofErr w:type="spellEnd"/>
      <w:r w:rsidRPr="001C2762">
        <w:t xml:space="preserve"> of </w:t>
      </w:r>
      <w:proofErr w:type="spellStart"/>
      <w:r w:rsidRPr="001C2762">
        <w:t>Internal</w:t>
      </w:r>
      <w:proofErr w:type="spellEnd"/>
      <w:r w:rsidRPr="001C2762">
        <w:t xml:space="preserve"> </w:t>
      </w:r>
      <w:proofErr w:type="spellStart"/>
      <w:r w:rsidRPr="001C2762">
        <w:t>Combustion</w:t>
      </w:r>
      <w:proofErr w:type="spellEnd"/>
      <w:r w:rsidRPr="001C2762">
        <w:t xml:space="preserve"> </w:t>
      </w:r>
      <w:proofErr w:type="spellStart"/>
      <w:r w:rsidRPr="001C2762">
        <w:t>Engines</w:t>
      </w:r>
      <w:proofErr w:type="spellEnd"/>
      <w:r w:rsidRPr="001C2762">
        <w:t xml:space="preserve">. </w:t>
      </w:r>
      <w:proofErr w:type="spellStart"/>
      <w:r w:rsidRPr="001C2762">
        <w:t>Appl</w:t>
      </w:r>
      <w:proofErr w:type="spellEnd"/>
      <w:r w:rsidRPr="001C2762">
        <w:t xml:space="preserve">. </w:t>
      </w:r>
      <w:proofErr w:type="spellStart"/>
      <w:r w:rsidRPr="001C2762">
        <w:t>Sci</w:t>
      </w:r>
      <w:proofErr w:type="spellEnd"/>
      <w:r w:rsidRPr="001C2762">
        <w:t xml:space="preserve">. 2021, 11, </w:t>
      </w:r>
      <w:r w:rsidRPr="00985726">
        <w:rPr>
          <w:color w:val="EE0000"/>
        </w:rPr>
        <w:t>10498*</w:t>
      </w:r>
      <w:r w:rsidRPr="001C2762">
        <w:t xml:space="preserve">. </w:t>
      </w:r>
      <w:hyperlink r:id="rId28" w:history="1">
        <w:r w:rsidRPr="001C2762">
          <w:rPr>
            <w:rStyle w:val="Hiperhivatkozs"/>
          </w:rPr>
          <w:t>https://doi.org/10.3390/app112110498</w:t>
        </w:r>
      </w:hyperlink>
      <w:r w:rsidRPr="001C2762">
        <w:tab/>
      </w:r>
      <w:r w:rsidRPr="001C2762">
        <w:br/>
      </w:r>
      <w:r w:rsidRPr="001C2762">
        <w:br/>
      </w:r>
      <w:r w:rsidR="001B364E">
        <w:rPr>
          <w:i/>
          <w:iCs/>
          <w:color w:val="C00000"/>
        </w:rPr>
        <w:t>*</w:t>
      </w:r>
      <w:proofErr w:type="spellStart"/>
      <w:r w:rsidR="00985726" w:rsidRPr="00985726">
        <w:rPr>
          <w:i/>
          <w:iCs/>
          <w:color w:val="C00000"/>
        </w:rPr>
        <w:t>Note</w:t>
      </w:r>
      <w:proofErr w:type="spellEnd"/>
      <w:r w:rsidR="00985726" w:rsidRPr="00985726">
        <w:rPr>
          <w:i/>
          <w:iCs/>
          <w:color w:val="C00000"/>
        </w:rPr>
        <w:t xml:space="preserve">: </w:t>
      </w:r>
      <w:proofErr w:type="spellStart"/>
      <w:r w:rsidR="00985726" w:rsidRPr="00985726">
        <w:rPr>
          <w:i/>
          <w:iCs/>
          <w:color w:val="C00000"/>
        </w:rPr>
        <w:t>Some</w:t>
      </w:r>
      <w:proofErr w:type="spellEnd"/>
      <w:r w:rsidR="00985726" w:rsidRPr="00985726">
        <w:rPr>
          <w:i/>
          <w:iCs/>
          <w:color w:val="C00000"/>
        </w:rPr>
        <w:t xml:space="preserve"> </w:t>
      </w:r>
      <w:proofErr w:type="spellStart"/>
      <w:r w:rsidR="00985726" w:rsidRPr="00985726">
        <w:rPr>
          <w:i/>
          <w:iCs/>
          <w:color w:val="C00000"/>
        </w:rPr>
        <w:t>journals</w:t>
      </w:r>
      <w:proofErr w:type="spellEnd"/>
      <w:r w:rsidR="00985726" w:rsidRPr="00985726">
        <w:rPr>
          <w:i/>
          <w:iCs/>
          <w:color w:val="C00000"/>
        </w:rPr>
        <w:t xml:space="preserve"> </w:t>
      </w:r>
      <w:proofErr w:type="spellStart"/>
      <w:r w:rsidR="00985726" w:rsidRPr="00985726">
        <w:rPr>
          <w:i/>
          <w:iCs/>
          <w:color w:val="C00000"/>
        </w:rPr>
        <w:t>identify</w:t>
      </w:r>
      <w:proofErr w:type="spellEnd"/>
      <w:r w:rsidR="00985726" w:rsidRPr="00985726">
        <w:rPr>
          <w:i/>
          <w:iCs/>
          <w:color w:val="C00000"/>
        </w:rPr>
        <w:t xml:space="preserve"> </w:t>
      </w:r>
      <w:proofErr w:type="spellStart"/>
      <w:r w:rsidR="00985726" w:rsidRPr="00985726">
        <w:rPr>
          <w:i/>
          <w:iCs/>
          <w:color w:val="C00000"/>
        </w:rPr>
        <w:t>works</w:t>
      </w:r>
      <w:proofErr w:type="spellEnd"/>
      <w:r w:rsidR="00985726" w:rsidRPr="00985726">
        <w:rPr>
          <w:i/>
          <w:iCs/>
          <w:color w:val="C00000"/>
        </w:rPr>
        <w:t xml:space="preserve"> </w:t>
      </w:r>
      <w:proofErr w:type="spellStart"/>
      <w:r w:rsidR="00985726" w:rsidRPr="00985726">
        <w:rPr>
          <w:i/>
          <w:iCs/>
          <w:color w:val="C00000"/>
        </w:rPr>
        <w:t>by</w:t>
      </w:r>
      <w:proofErr w:type="spellEnd"/>
      <w:r w:rsidR="00985726" w:rsidRPr="00985726">
        <w:rPr>
          <w:i/>
          <w:iCs/>
          <w:color w:val="C00000"/>
        </w:rPr>
        <w:t xml:space="preserve"> </w:t>
      </w:r>
      <w:proofErr w:type="spellStart"/>
      <w:r w:rsidR="00985726" w:rsidRPr="00985726">
        <w:rPr>
          <w:i/>
          <w:iCs/>
          <w:color w:val="C00000"/>
        </w:rPr>
        <w:t>article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rather</w:t>
      </w:r>
      <w:proofErr w:type="spellEnd"/>
      <w:r w:rsidR="00985726" w:rsidRPr="00985726">
        <w:rPr>
          <w:i/>
          <w:iCs/>
          <w:color w:val="C00000"/>
        </w:rPr>
        <w:t xml:space="preserve"> </w:t>
      </w:r>
      <w:proofErr w:type="spellStart"/>
      <w:r w:rsidR="00985726" w:rsidRPr="00985726">
        <w:rPr>
          <w:i/>
          <w:iCs/>
          <w:color w:val="C00000"/>
        </w:rPr>
        <w:t>than</w:t>
      </w:r>
      <w:proofErr w:type="spellEnd"/>
      <w:r w:rsidR="00985726" w:rsidRPr="00985726">
        <w:rPr>
          <w:i/>
          <w:iCs/>
          <w:color w:val="C00000"/>
        </w:rPr>
        <w:t xml:space="preserve"> </w:t>
      </w:r>
      <w:proofErr w:type="spellStart"/>
      <w:r w:rsidR="00985726" w:rsidRPr="00985726">
        <w:rPr>
          <w:i/>
          <w:iCs/>
          <w:color w:val="C00000"/>
        </w:rPr>
        <w:t>page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If</w:t>
      </w:r>
      <w:proofErr w:type="spellEnd"/>
      <w:r w:rsidR="00985726" w:rsidRPr="00985726">
        <w:rPr>
          <w:i/>
          <w:iCs/>
          <w:color w:val="C00000"/>
        </w:rPr>
        <w:t xml:space="preserve"> </w:t>
      </w:r>
      <w:proofErr w:type="spellStart"/>
      <w:r w:rsidR="00985726" w:rsidRPr="00985726">
        <w:rPr>
          <w:i/>
          <w:iCs/>
          <w:color w:val="C00000"/>
        </w:rPr>
        <w:t>there</w:t>
      </w:r>
      <w:proofErr w:type="spellEnd"/>
      <w:r w:rsidR="00985726" w:rsidRPr="00985726">
        <w:rPr>
          <w:i/>
          <w:iCs/>
          <w:color w:val="C00000"/>
        </w:rPr>
        <w:t xml:space="preserve"> is </w:t>
      </w:r>
      <w:proofErr w:type="spellStart"/>
      <w:r w:rsidR="00985726" w:rsidRPr="00985726">
        <w:rPr>
          <w:i/>
          <w:iCs/>
          <w:color w:val="C00000"/>
        </w:rPr>
        <w:t>only</w:t>
      </w:r>
      <w:proofErr w:type="spellEnd"/>
      <w:r w:rsidR="00985726" w:rsidRPr="00985726">
        <w:rPr>
          <w:i/>
          <w:iCs/>
          <w:color w:val="C00000"/>
        </w:rPr>
        <w:t xml:space="preserve"> a </w:t>
      </w:r>
      <w:proofErr w:type="spellStart"/>
      <w:r w:rsidR="00985726" w:rsidRPr="00985726">
        <w:rPr>
          <w:i/>
          <w:iCs/>
          <w:color w:val="C00000"/>
        </w:rPr>
        <w:t>single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instead</w:t>
      </w:r>
      <w:proofErr w:type="spellEnd"/>
      <w:r w:rsidR="00985726" w:rsidRPr="00985726">
        <w:rPr>
          <w:i/>
          <w:iCs/>
          <w:color w:val="C00000"/>
        </w:rPr>
        <w:t xml:space="preserve"> of </w:t>
      </w:r>
      <w:proofErr w:type="spellStart"/>
      <w:r w:rsidR="00985726" w:rsidRPr="00985726">
        <w:rPr>
          <w:i/>
          <w:iCs/>
          <w:color w:val="C00000"/>
        </w:rPr>
        <w:t>page</w:t>
      </w:r>
      <w:proofErr w:type="spellEnd"/>
      <w:r w:rsidR="00985726" w:rsidRPr="00985726">
        <w:rPr>
          <w:i/>
          <w:iCs/>
          <w:color w:val="C00000"/>
        </w:rPr>
        <w:t xml:space="preserve"> </w:t>
      </w:r>
      <w:proofErr w:type="spellStart"/>
      <w:r w:rsidR="00985726" w:rsidRPr="00985726">
        <w:rPr>
          <w:i/>
          <w:iCs/>
          <w:color w:val="C00000"/>
        </w:rPr>
        <w:t>numbers</w:t>
      </w:r>
      <w:proofErr w:type="spellEnd"/>
      <w:r w:rsidR="00985726" w:rsidRPr="00985726">
        <w:rPr>
          <w:i/>
          <w:iCs/>
          <w:color w:val="C00000"/>
        </w:rPr>
        <w:t xml:space="preserve">, </w:t>
      </w:r>
      <w:proofErr w:type="spellStart"/>
      <w:r w:rsidR="00985726" w:rsidRPr="00985726">
        <w:rPr>
          <w:i/>
          <w:iCs/>
          <w:color w:val="C00000"/>
        </w:rPr>
        <w:t>this</w:t>
      </w:r>
      <w:proofErr w:type="spellEnd"/>
      <w:r w:rsidR="00985726" w:rsidRPr="00985726">
        <w:rPr>
          <w:i/>
          <w:iCs/>
          <w:color w:val="C00000"/>
        </w:rPr>
        <w:t xml:space="preserve"> is an </w:t>
      </w:r>
      <w:proofErr w:type="spellStart"/>
      <w:r w:rsidR="00985726" w:rsidRPr="00985726">
        <w:rPr>
          <w:i/>
          <w:iCs/>
          <w:color w:val="C00000"/>
        </w:rPr>
        <w:t>article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if</w:t>
      </w:r>
      <w:proofErr w:type="spellEnd"/>
      <w:r w:rsidR="00985726" w:rsidRPr="00985726">
        <w:rPr>
          <w:i/>
          <w:iCs/>
          <w:color w:val="C00000"/>
        </w:rPr>
        <w:t xml:space="preserve"> </w:t>
      </w:r>
      <w:proofErr w:type="spellStart"/>
      <w:r w:rsidR="00985726" w:rsidRPr="00985726">
        <w:rPr>
          <w:i/>
          <w:iCs/>
          <w:color w:val="C00000"/>
        </w:rPr>
        <w:t>page</w:t>
      </w:r>
      <w:proofErr w:type="spellEnd"/>
      <w:r w:rsidR="00985726" w:rsidRPr="00985726">
        <w:rPr>
          <w:i/>
          <w:iCs/>
          <w:color w:val="C00000"/>
        </w:rPr>
        <w:t xml:space="preserve"> </w:t>
      </w:r>
      <w:proofErr w:type="spellStart"/>
      <w:r w:rsidR="00985726" w:rsidRPr="00985726">
        <w:rPr>
          <w:i/>
          <w:iCs/>
          <w:color w:val="C00000"/>
        </w:rPr>
        <w:t>numbers</w:t>
      </w:r>
      <w:proofErr w:type="spellEnd"/>
      <w:r w:rsidR="00985726" w:rsidRPr="00985726">
        <w:rPr>
          <w:i/>
          <w:iCs/>
          <w:color w:val="C00000"/>
        </w:rPr>
        <w:t xml:space="preserve"> </w:t>
      </w:r>
      <w:proofErr w:type="spellStart"/>
      <w:r w:rsidR="00985726" w:rsidRPr="00985726">
        <w:rPr>
          <w:i/>
          <w:iCs/>
          <w:color w:val="C00000"/>
        </w:rPr>
        <w:t>are</w:t>
      </w:r>
      <w:proofErr w:type="spellEnd"/>
      <w:r w:rsidR="00985726" w:rsidRPr="00985726">
        <w:rPr>
          <w:i/>
          <w:iCs/>
          <w:color w:val="C00000"/>
        </w:rPr>
        <w:t xml:space="preserve"> </w:t>
      </w:r>
      <w:proofErr w:type="spellStart"/>
      <w:r w:rsidR="00985726" w:rsidRPr="00985726">
        <w:rPr>
          <w:i/>
          <w:iCs/>
          <w:color w:val="C00000"/>
        </w:rPr>
        <w:t>used</w:t>
      </w:r>
      <w:proofErr w:type="spellEnd"/>
      <w:r w:rsidR="00985726" w:rsidRPr="00985726">
        <w:rPr>
          <w:i/>
          <w:iCs/>
          <w:color w:val="C00000"/>
        </w:rPr>
        <w:t xml:space="preserve">, </w:t>
      </w:r>
      <w:proofErr w:type="spellStart"/>
      <w:r w:rsidR="00985726" w:rsidRPr="00985726">
        <w:rPr>
          <w:i/>
          <w:iCs/>
          <w:color w:val="C00000"/>
        </w:rPr>
        <w:t>they</w:t>
      </w:r>
      <w:proofErr w:type="spellEnd"/>
      <w:r w:rsidR="00985726" w:rsidRPr="00985726">
        <w:rPr>
          <w:i/>
          <w:iCs/>
          <w:color w:val="C00000"/>
        </w:rPr>
        <w:t xml:space="preserve"> must be </w:t>
      </w:r>
      <w:proofErr w:type="spellStart"/>
      <w:r w:rsidR="00985726" w:rsidRPr="00985726">
        <w:rPr>
          <w:i/>
          <w:iCs/>
          <w:color w:val="C00000"/>
        </w:rPr>
        <w:t>given</w:t>
      </w:r>
      <w:proofErr w:type="spellEnd"/>
      <w:r w:rsidR="00985726" w:rsidRPr="00985726">
        <w:rPr>
          <w:i/>
          <w:iCs/>
          <w:color w:val="C00000"/>
        </w:rPr>
        <w:t xml:space="preserve"> </w:t>
      </w:r>
      <w:proofErr w:type="spellStart"/>
      <w:r w:rsidR="00985726" w:rsidRPr="00985726">
        <w:rPr>
          <w:i/>
          <w:iCs/>
          <w:color w:val="C00000"/>
        </w:rPr>
        <w:t>as</w:t>
      </w:r>
      <w:proofErr w:type="spellEnd"/>
      <w:r w:rsidR="00985726" w:rsidRPr="00985726">
        <w:rPr>
          <w:i/>
          <w:iCs/>
          <w:color w:val="C00000"/>
        </w:rPr>
        <w:t xml:space="preserve"> a </w:t>
      </w:r>
      <w:proofErr w:type="spellStart"/>
      <w:r w:rsidR="00985726" w:rsidRPr="00985726">
        <w:rPr>
          <w:i/>
          <w:iCs/>
          <w:color w:val="C00000"/>
        </w:rPr>
        <w:t>range</w:t>
      </w:r>
      <w:proofErr w:type="spellEnd"/>
      <w:r w:rsidR="00985726" w:rsidRPr="00985726">
        <w:rPr>
          <w:i/>
          <w:iCs/>
          <w:color w:val="C00000"/>
        </w:rPr>
        <w:t xml:space="preserve">, </w:t>
      </w:r>
      <w:proofErr w:type="spellStart"/>
      <w:r w:rsidR="00985726" w:rsidRPr="00985726">
        <w:rPr>
          <w:i/>
          <w:iCs/>
          <w:color w:val="C00000"/>
        </w:rPr>
        <w:t>e.g</w:t>
      </w:r>
      <w:proofErr w:type="spellEnd"/>
      <w:r w:rsidR="00985726" w:rsidRPr="00985726">
        <w:rPr>
          <w:i/>
          <w:iCs/>
          <w:color w:val="C00000"/>
        </w:rPr>
        <w:t>., 10498-10517.</w:t>
      </w:r>
      <w:r w:rsidR="00985726">
        <w:rPr>
          <w:i/>
          <w:iCs/>
          <w:color w:val="C00000"/>
        </w:rPr>
        <w:t xml:space="preserve"> / </w:t>
      </w:r>
      <w:r w:rsidR="00985726">
        <w:rPr>
          <w:i/>
          <w:iCs/>
          <w:color w:val="C00000"/>
        </w:rPr>
        <w:br/>
      </w:r>
      <w:proofErr w:type="spellStart"/>
      <w:r w:rsidR="00985726" w:rsidRPr="00985726">
        <w:rPr>
          <w:i/>
          <w:iCs/>
          <w:color w:val="C00000"/>
        </w:rPr>
        <w:t>Note</w:t>
      </w:r>
      <w:proofErr w:type="spellEnd"/>
      <w:r w:rsidR="00985726" w:rsidRPr="00985726">
        <w:rPr>
          <w:i/>
          <w:iCs/>
          <w:color w:val="C00000"/>
        </w:rPr>
        <w:t xml:space="preserve">: </w:t>
      </w:r>
      <w:proofErr w:type="spellStart"/>
      <w:r w:rsidR="00985726" w:rsidRPr="00985726">
        <w:rPr>
          <w:i/>
          <w:iCs/>
          <w:color w:val="C00000"/>
        </w:rPr>
        <w:t>Some</w:t>
      </w:r>
      <w:proofErr w:type="spellEnd"/>
      <w:r w:rsidR="00985726" w:rsidRPr="00985726">
        <w:rPr>
          <w:i/>
          <w:iCs/>
          <w:color w:val="C00000"/>
        </w:rPr>
        <w:t xml:space="preserve"> </w:t>
      </w:r>
      <w:proofErr w:type="spellStart"/>
      <w:r w:rsidR="00985726" w:rsidRPr="00985726">
        <w:rPr>
          <w:i/>
          <w:iCs/>
          <w:color w:val="C00000"/>
        </w:rPr>
        <w:t>journals</w:t>
      </w:r>
      <w:proofErr w:type="spellEnd"/>
      <w:r w:rsidR="00985726" w:rsidRPr="00985726">
        <w:rPr>
          <w:i/>
          <w:iCs/>
          <w:color w:val="C00000"/>
        </w:rPr>
        <w:t xml:space="preserve"> </w:t>
      </w:r>
      <w:proofErr w:type="spellStart"/>
      <w:r w:rsidR="00985726" w:rsidRPr="00985726">
        <w:rPr>
          <w:i/>
          <w:iCs/>
          <w:color w:val="C00000"/>
        </w:rPr>
        <w:t>identify</w:t>
      </w:r>
      <w:proofErr w:type="spellEnd"/>
      <w:r w:rsidR="00985726" w:rsidRPr="00985726">
        <w:rPr>
          <w:i/>
          <w:iCs/>
          <w:color w:val="C00000"/>
        </w:rPr>
        <w:t xml:space="preserve"> </w:t>
      </w:r>
      <w:proofErr w:type="spellStart"/>
      <w:r w:rsidR="00985726" w:rsidRPr="00985726">
        <w:rPr>
          <w:i/>
          <w:iCs/>
          <w:color w:val="C00000"/>
        </w:rPr>
        <w:t>works</w:t>
      </w:r>
      <w:proofErr w:type="spellEnd"/>
      <w:r w:rsidR="00985726" w:rsidRPr="00985726">
        <w:rPr>
          <w:i/>
          <w:iCs/>
          <w:color w:val="C00000"/>
        </w:rPr>
        <w:t xml:space="preserve"> </w:t>
      </w:r>
      <w:proofErr w:type="spellStart"/>
      <w:r w:rsidR="00985726" w:rsidRPr="00985726">
        <w:rPr>
          <w:i/>
          <w:iCs/>
          <w:color w:val="C00000"/>
        </w:rPr>
        <w:t>by</w:t>
      </w:r>
      <w:proofErr w:type="spellEnd"/>
      <w:r w:rsidR="00985726" w:rsidRPr="00985726">
        <w:rPr>
          <w:i/>
          <w:iCs/>
          <w:color w:val="C00000"/>
        </w:rPr>
        <w:t xml:space="preserve"> </w:t>
      </w:r>
      <w:proofErr w:type="spellStart"/>
      <w:r w:rsidR="00985726" w:rsidRPr="00985726">
        <w:rPr>
          <w:i/>
          <w:iCs/>
          <w:color w:val="C00000"/>
        </w:rPr>
        <w:t>article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rather</w:t>
      </w:r>
      <w:proofErr w:type="spellEnd"/>
      <w:r w:rsidR="00985726" w:rsidRPr="00985726">
        <w:rPr>
          <w:i/>
          <w:iCs/>
          <w:color w:val="C00000"/>
        </w:rPr>
        <w:t xml:space="preserve"> </w:t>
      </w:r>
      <w:proofErr w:type="spellStart"/>
      <w:r w:rsidR="00985726" w:rsidRPr="00985726">
        <w:rPr>
          <w:i/>
          <w:iCs/>
          <w:color w:val="C00000"/>
        </w:rPr>
        <w:t>than</w:t>
      </w:r>
      <w:proofErr w:type="spellEnd"/>
      <w:r w:rsidR="00985726" w:rsidRPr="00985726">
        <w:rPr>
          <w:i/>
          <w:iCs/>
          <w:color w:val="C00000"/>
        </w:rPr>
        <w:t xml:space="preserve"> </w:t>
      </w:r>
      <w:proofErr w:type="spellStart"/>
      <w:r w:rsidR="00985726" w:rsidRPr="00985726">
        <w:rPr>
          <w:i/>
          <w:iCs/>
          <w:color w:val="C00000"/>
        </w:rPr>
        <w:t>page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If</w:t>
      </w:r>
      <w:proofErr w:type="spellEnd"/>
      <w:r w:rsidR="00985726" w:rsidRPr="00985726">
        <w:rPr>
          <w:i/>
          <w:iCs/>
          <w:color w:val="C00000"/>
        </w:rPr>
        <w:t xml:space="preserve"> </w:t>
      </w:r>
      <w:proofErr w:type="spellStart"/>
      <w:r w:rsidR="00985726" w:rsidRPr="00985726">
        <w:rPr>
          <w:i/>
          <w:iCs/>
          <w:color w:val="C00000"/>
        </w:rPr>
        <w:t>there</w:t>
      </w:r>
      <w:proofErr w:type="spellEnd"/>
      <w:r w:rsidR="00985726" w:rsidRPr="00985726">
        <w:rPr>
          <w:i/>
          <w:iCs/>
          <w:color w:val="C00000"/>
        </w:rPr>
        <w:t xml:space="preserve"> is </w:t>
      </w:r>
      <w:proofErr w:type="spellStart"/>
      <w:r w:rsidR="00985726" w:rsidRPr="00985726">
        <w:rPr>
          <w:i/>
          <w:iCs/>
          <w:color w:val="C00000"/>
        </w:rPr>
        <w:t>only</w:t>
      </w:r>
      <w:proofErr w:type="spellEnd"/>
      <w:r w:rsidR="00985726" w:rsidRPr="00985726">
        <w:rPr>
          <w:i/>
          <w:iCs/>
          <w:color w:val="C00000"/>
        </w:rPr>
        <w:t xml:space="preserve"> a </w:t>
      </w:r>
      <w:proofErr w:type="spellStart"/>
      <w:r w:rsidR="00985726" w:rsidRPr="00985726">
        <w:rPr>
          <w:i/>
          <w:iCs/>
          <w:color w:val="C00000"/>
        </w:rPr>
        <w:t>single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instead</w:t>
      </w:r>
      <w:proofErr w:type="spellEnd"/>
      <w:r w:rsidR="00985726" w:rsidRPr="00985726">
        <w:rPr>
          <w:i/>
          <w:iCs/>
          <w:color w:val="C00000"/>
        </w:rPr>
        <w:t xml:space="preserve"> of </w:t>
      </w:r>
      <w:proofErr w:type="spellStart"/>
      <w:r w:rsidR="00985726" w:rsidRPr="00985726">
        <w:rPr>
          <w:i/>
          <w:iCs/>
          <w:color w:val="C00000"/>
        </w:rPr>
        <w:t>page</w:t>
      </w:r>
      <w:proofErr w:type="spellEnd"/>
      <w:r w:rsidR="00985726" w:rsidRPr="00985726">
        <w:rPr>
          <w:i/>
          <w:iCs/>
          <w:color w:val="C00000"/>
        </w:rPr>
        <w:t xml:space="preserve"> </w:t>
      </w:r>
      <w:proofErr w:type="spellStart"/>
      <w:r w:rsidR="00985726" w:rsidRPr="00985726">
        <w:rPr>
          <w:i/>
          <w:iCs/>
          <w:color w:val="C00000"/>
        </w:rPr>
        <w:t>numbers</w:t>
      </w:r>
      <w:proofErr w:type="spellEnd"/>
      <w:r w:rsidR="00985726" w:rsidRPr="00985726">
        <w:rPr>
          <w:i/>
          <w:iCs/>
          <w:color w:val="C00000"/>
        </w:rPr>
        <w:t xml:space="preserve">, </w:t>
      </w:r>
      <w:proofErr w:type="spellStart"/>
      <w:r w:rsidR="00985726" w:rsidRPr="00985726">
        <w:rPr>
          <w:i/>
          <w:iCs/>
          <w:color w:val="C00000"/>
        </w:rPr>
        <w:t>this</w:t>
      </w:r>
      <w:proofErr w:type="spellEnd"/>
      <w:r w:rsidR="00985726" w:rsidRPr="00985726">
        <w:rPr>
          <w:i/>
          <w:iCs/>
          <w:color w:val="C00000"/>
        </w:rPr>
        <w:t xml:space="preserve"> is an </w:t>
      </w:r>
      <w:proofErr w:type="spellStart"/>
      <w:r w:rsidR="00985726" w:rsidRPr="00985726">
        <w:rPr>
          <w:i/>
          <w:iCs/>
          <w:color w:val="C00000"/>
        </w:rPr>
        <w:t>article</w:t>
      </w:r>
      <w:proofErr w:type="spellEnd"/>
      <w:r w:rsidR="00985726" w:rsidRPr="00985726">
        <w:rPr>
          <w:i/>
          <w:iCs/>
          <w:color w:val="C00000"/>
        </w:rPr>
        <w:t xml:space="preserve"> </w:t>
      </w:r>
      <w:proofErr w:type="spellStart"/>
      <w:r w:rsidR="00985726" w:rsidRPr="00985726">
        <w:rPr>
          <w:i/>
          <w:iCs/>
          <w:color w:val="C00000"/>
        </w:rPr>
        <w:t>number</w:t>
      </w:r>
      <w:proofErr w:type="spellEnd"/>
      <w:r w:rsidR="00985726" w:rsidRPr="00985726">
        <w:rPr>
          <w:i/>
          <w:iCs/>
          <w:color w:val="C00000"/>
        </w:rPr>
        <w:t xml:space="preserve">; </w:t>
      </w:r>
      <w:proofErr w:type="spellStart"/>
      <w:r w:rsidR="00985726" w:rsidRPr="00985726">
        <w:rPr>
          <w:i/>
          <w:iCs/>
          <w:color w:val="C00000"/>
        </w:rPr>
        <w:t>if</w:t>
      </w:r>
      <w:proofErr w:type="spellEnd"/>
      <w:r w:rsidR="00985726" w:rsidRPr="00985726">
        <w:rPr>
          <w:i/>
          <w:iCs/>
          <w:color w:val="C00000"/>
        </w:rPr>
        <w:t xml:space="preserve"> </w:t>
      </w:r>
      <w:proofErr w:type="spellStart"/>
      <w:r w:rsidR="00985726" w:rsidRPr="00985726">
        <w:rPr>
          <w:i/>
          <w:iCs/>
          <w:color w:val="C00000"/>
        </w:rPr>
        <w:t>page</w:t>
      </w:r>
      <w:proofErr w:type="spellEnd"/>
      <w:r w:rsidR="00985726" w:rsidRPr="00985726">
        <w:rPr>
          <w:i/>
          <w:iCs/>
          <w:color w:val="C00000"/>
        </w:rPr>
        <w:t xml:space="preserve"> </w:t>
      </w:r>
      <w:proofErr w:type="spellStart"/>
      <w:r w:rsidR="00985726" w:rsidRPr="00985726">
        <w:rPr>
          <w:i/>
          <w:iCs/>
          <w:color w:val="C00000"/>
        </w:rPr>
        <w:t>numbers</w:t>
      </w:r>
      <w:proofErr w:type="spellEnd"/>
      <w:r w:rsidR="00985726" w:rsidRPr="00985726">
        <w:rPr>
          <w:i/>
          <w:iCs/>
          <w:color w:val="C00000"/>
        </w:rPr>
        <w:t xml:space="preserve"> </w:t>
      </w:r>
      <w:proofErr w:type="spellStart"/>
      <w:r w:rsidR="00985726" w:rsidRPr="00985726">
        <w:rPr>
          <w:i/>
          <w:iCs/>
          <w:color w:val="C00000"/>
        </w:rPr>
        <w:t>are</w:t>
      </w:r>
      <w:proofErr w:type="spellEnd"/>
      <w:r w:rsidR="00985726" w:rsidRPr="00985726">
        <w:rPr>
          <w:i/>
          <w:iCs/>
          <w:color w:val="C00000"/>
        </w:rPr>
        <w:t xml:space="preserve"> </w:t>
      </w:r>
      <w:proofErr w:type="spellStart"/>
      <w:r w:rsidR="00985726" w:rsidRPr="00985726">
        <w:rPr>
          <w:i/>
          <w:iCs/>
          <w:color w:val="C00000"/>
        </w:rPr>
        <w:t>used</w:t>
      </w:r>
      <w:proofErr w:type="spellEnd"/>
      <w:r w:rsidR="00985726" w:rsidRPr="00985726">
        <w:rPr>
          <w:i/>
          <w:iCs/>
          <w:color w:val="C00000"/>
        </w:rPr>
        <w:t xml:space="preserve">, </w:t>
      </w:r>
      <w:proofErr w:type="spellStart"/>
      <w:r w:rsidR="00985726" w:rsidRPr="00985726">
        <w:rPr>
          <w:i/>
          <w:iCs/>
          <w:color w:val="C00000"/>
        </w:rPr>
        <w:t>they</w:t>
      </w:r>
      <w:proofErr w:type="spellEnd"/>
      <w:r w:rsidR="00985726" w:rsidRPr="00985726">
        <w:rPr>
          <w:i/>
          <w:iCs/>
          <w:color w:val="C00000"/>
        </w:rPr>
        <w:t xml:space="preserve"> must be </w:t>
      </w:r>
      <w:proofErr w:type="spellStart"/>
      <w:r w:rsidR="00985726" w:rsidRPr="00985726">
        <w:rPr>
          <w:i/>
          <w:iCs/>
          <w:color w:val="C00000"/>
        </w:rPr>
        <w:t>given</w:t>
      </w:r>
      <w:proofErr w:type="spellEnd"/>
      <w:r w:rsidR="00985726" w:rsidRPr="00985726">
        <w:rPr>
          <w:i/>
          <w:iCs/>
          <w:color w:val="C00000"/>
        </w:rPr>
        <w:t xml:space="preserve"> </w:t>
      </w:r>
      <w:proofErr w:type="spellStart"/>
      <w:r w:rsidR="00985726" w:rsidRPr="00985726">
        <w:rPr>
          <w:i/>
          <w:iCs/>
          <w:color w:val="C00000"/>
        </w:rPr>
        <w:t>as</w:t>
      </w:r>
      <w:proofErr w:type="spellEnd"/>
      <w:r w:rsidR="00985726" w:rsidRPr="00985726">
        <w:rPr>
          <w:i/>
          <w:iCs/>
          <w:color w:val="C00000"/>
        </w:rPr>
        <w:t xml:space="preserve"> a </w:t>
      </w:r>
      <w:proofErr w:type="spellStart"/>
      <w:r w:rsidR="00985726" w:rsidRPr="00985726">
        <w:rPr>
          <w:i/>
          <w:iCs/>
          <w:color w:val="C00000"/>
        </w:rPr>
        <w:t>range</w:t>
      </w:r>
      <w:proofErr w:type="spellEnd"/>
      <w:r w:rsidR="00985726" w:rsidRPr="00985726">
        <w:rPr>
          <w:i/>
          <w:iCs/>
          <w:color w:val="C00000"/>
        </w:rPr>
        <w:t xml:space="preserve">, </w:t>
      </w:r>
      <w:proofErr w:type="spellStart"/>
      <w:r w:rsidR="00985726" w:rsidRPr="00985726">
        <w:rPr>
          <w:i/>
          <w:iCs/>
          <w:color w:val="C00000"/>
        </w:rPr>
        <w:t>e.g</w:t>
      </w:r>
      <w:proofErr w:type="spellEnd"/>
      <w:r w:rsidR="00985726" w:rsidRPr="00985726">
        <w:rPr>
          <w:i/>
          <w:iCs/>
          <w:color w:val="C00000"/>
        </w:rPr>
        <w:t>., 10498-10517.</w:t>
      </w:r>
    </w:p>
    <w:p w14:paraId="749C0EC2" w14:textId="77777777" w:rsidR="00684D96" w:rsidRPr="00E128AF" w:rsidRDefault="00684D96" w:rsidP="001B364E">
      <w:pPr>
        <w:pStyle w:val="SRListlevel2"/>
      </w:pPr>
      <w:r w:rsidRPr="001C2762">
        <w:rPr>
          <w:b/>
          <w:bCs/>
        </w:rPr>
        <w:t xml:space="preserve">APA </w:t>
      </w:r>
      <w:proofErr w:type="spellStart"/>
      <w:r w:rsidRPr="001C2762">
        <w:rPr>
          <w:b/>
          <w:bCs/>
        </w:rPr>
        <w:t>Style</w:t>
      </w:r>
      <w:proofErr w:type="spellEnd"/>
      <w:r w:rsidRPr="001C2762">
        <w:t xml:space="preserve">: </w:t>
      </w:r>
      <w:proofErr w:type="spellStart"/>
      <w:r w:rsidRPr="001C2762">
        <w:t>Vahidi</w:t>
      </w:r>
      <w:proofErr w:type="spellEnd"/>
      <w:r w:rsidRPr="001C2762">
        <w:t xml:space="preserve">, A., </w:t>
      </w:r>
      <w:proofErr w:type="spellStart"/>
      <w:r w:rsidRPr="001C2762">
        <w:t>Fonseca</w:t>
      </w:r>
      <w:proofErr w:type="spellEnd"/>
      <w:r w:rsidRPr="001C2762">
        <w:t xml:space="preserve">, D., </w:t>
      </w:r>
      <w:proofErr w:type="spellStart"/>
      <w:r w:rsidRPr="001C2762">
        <w:t>Oliveira</w:t>
      </w:r>
      <w:proofErr w:type="spellEnd"/>
      <w:r w:rsidRPr="001C2762">
        <w:t xml:space="preserve">, J., </w:t>
      </w:r>
      <w:proofErr w:type="spellStart"/>
      <w:r w:rsidRPr="001C2762">
        <w:t>Cavaleiro</w:t>
      </w:r>
      <w:proofErr w:type="spellEnd"/>
      <w:r w:rsidRPr="001C2762">
        <w:t xml:space="preserve">, A., </w:t>
      </w:r>
      <w:proofErr w:type="spellStart"/>
      <w:r w:rsidRPr="001C2762">
        <w:t>Ramalho</w:t>
      </w:r>
      <w:proofErr w:type="spellEnd"/>
      <w:r w:rsidRPr="00E128AF">
        <w:t xml:space="preserve">, A., &amp; </w:t>
      </w:r>
      <w:proofErr w:type="spellStart"/>
      <w:r w:rsidRPr="00E128AF">
        <w:t>Ferreira</w:t>
      </w:r>
      <w:proofErr w:type="spellEnd"/>
      <w:r w:rsidRPr="00E128AF">
        <w:t xml:space="preserve">, F. (2021). Advanced </w:t>
      </w:r>
      <w:proofErr w:type="spellStart"/>
      <w:r w:rsidRPr="00E128AF">
        <w:t>Tribological</w:t>
      </w:r>
      <w:proofErr w:type="spellEnd"/>
      <w:r w:rsidRPr="00E128AF">
        <w:t xml:space="preserve"> </w:t>
      </w:r>
      <w:proofErr w:type="spellStart"/>
      <w:r w:rsidRPr="00E128AF">
        <w:t>Characterization</w:t>
      </w:r>
      <w:proofErr w:type="spellEnd"/>
      <w:r w:rsidRPr="00E128AF">
        <w:t xml:space="preserve"> of DLC </w:t>
      </w:r>
      <w:proofErr w:type="spellStart"/>
      <w:r w:rsidRPr="00E128AF">
        <w:t>Coatings</w:t>
      </w:r>
      <w:proofErr w:type="spellEnd"/>
      <w:r w:rsidRPr="00E128AF">
        <w:t xml:space="preserve"> </w:t>
      </w:r>
      <w:proofErr w:type="spellStart"/>
      <w:r w:rsidRPr="00E128AF">
        <w:t>Produced</w:t>
      </w:r>
      <w:proofErr w:type="spellEnd"/>
      <w:r w:rsidRPr="00E128AF">
        <w:t xml:space="preserve"> </w:t>
      </w:r>
      <w:proofErr w:type="spellStart"/>
      <w:r w:rsidRPr="00E128AF">
        <w:t>by</w:t>
      </w:r>
      <w:proofErr w:type="spellEnd"/>
      <w:r w:rsidRPr="00E128AF">
        <w:t xml:space="preserve"> Ne-</w:t>
      </w:r>
      <w:proofErr w:type="spellStart"/>
      <w:r w:rsidRPr="00E128AF">
        <w:t>HiPIMS</w:t>
      </w:r>
      <w:proofErr w:type="spellEnd"/>
      <w:r w:rsidRPr="00E128AF">
        <w:t xml:space="preserve"> </w:t>
      </w:r>
      <w:proofErr w:type="spellStart"/>
      <w:r w:rsidRPr="00E128AF">
        <w:t>for</w:t>
      </w:r>
      <w:proofErr w:type="spellEnd"/>
      <w:r w:rsidRPr="00E128AF">
        <w:t xml:space="preserve"> </w:t>
      </w:r>
      <w:proofErr w:type="spellStart"/>
      <w:r w:rsidRPr="00E128AF">
        <w:t>the</w:t>
      </w:r>
      <w:proofErr w:type="spellEnd"/>
      <w:r w:rsidRPr="00E128AF">
        <w:t xml:space="preserve"> </w:t>
      </w:r>
      <w:proofErr w:type="spellStart"/>
      <w:r w:rsidRPr="00E128AF">
        <w:t>Application</w:t>
      </w:r>
      <w:proofErr w:type="spellEnd"/>
      <w:r w:rsidRPr="00E128AF">
        <w:t xml:space="preserve"> </w:t>
      </w:r>
      <w:proofErr w:type="spellStart"/>
      <w:r w:rsidRPr="00E128AF">
        <w:t>on</w:t>
      </w:r>
      <w:proofErr w:type="spellEnd"/>
      <w:r w:rsidRPr="00E128AF">
        <w:t xml:space="preserve"> </w:t>
      </w:r>
      <w:proofErr w:type="spellStart"/>
      <w:r w:rsidRPr="00E128AF">
        <w:t>the</w:t>
      </w:r>
      <w:proofErr w:type="spellEnd"/>
      <w:r w:rsidRPr="00E128AF">
        <w:t xml:space="preserve"> </w:t>
      </w:r>
      <w:proofErr w:type="spellStart"/>
      <w:r w:rsidRPr="00E128AF">
        <w:t>Piston</w:t>
      </w:r>
      <w:proofErr w:type="spellEnd"/>
      <w:r w:rsidRPr="00E128AF">
        <w:t xml:space="preserve"> </w:t>
      </w:r>
      <w:proofErr w:type="spellStart"/>
      <w:r w:rsidRPr="00E128AF">
        <w:t>Rings</w:t>
      </w:r>
      <w:proofErr w:type="spellEnd"/>
      <w:r w:rsidRPr="00E128AF">
        <w:t xml:space="preserve"> of </w:t>
      </w:r>
      <w:proofErr w:type="spellStart"/>
      <w:r w:rsidRPr="00E128AF">
        <w:t>Internal</w:t>
      </w:r>
      <w:proofErr w:type="spellEnd"/>
      <w:r w:rsidRPr="00E128AF">
        <w:t xml:space="preserve"> </w:t>
      </w:r>
      <w:proofErr w:type="spellStart"/>
      <w:r w:rsidRPr="00E128AF">
        <w:t>Combustion</w:t>
      </w:r>
      <w:proofErr w:type="spellEnd"/>
      <w:r w:rsidRPr="00E128AF">
        <w:t xml:space="preserve"> </w:t>
      </w:r>
      <w:proofErr w:type="spellStart"/>
      <w:r w:rsidRPr="00E128AF">
        <w:t>Engines</w:t>
      </w:r>
      <w:proofErr w:type="spellEnd"/>
      <w:r w:rsidRPr="00E128AF">
        <w:t>. </w:t>
      </w:r>
      <w:proofErr w:type="spellStart"/>
      <w:r w:rsidRPr="00E128AF">
        <w:rPr>
          <w:i/>
          <w:iCs/>
        </w:rPr>
        <w:t>Applied</w:t>
      </w:r>
      <w:proofErr w:type="spellEnd"/>
      <w:r w:rsidRPr="00E128AF">
        <w:rPr>
          <w:i/>
          <w:iCs/>
        </w:rPr>
        <w:t xml:space="preserve"> </w:t>
      </w:r>
      <w:proofErr w:type="spellStart"/>
      <w:r w:rsidRPr="00E128AF">
        <w:rPr>
          <w:i/>
          <w:iCs/>
        </w:rPr>
        <w:t>Sciences</w:t>
      </w:r>
      <w:proofErr w:type="spellEnd"/>
      <w:r w:rsidRPr="00E128AF">
        <w:t>, </w:t>
      </w:r>
      <w:r w:rsidRPr="00E128AF">
        <w:rPr>
          <w:i/>
          <w:iCs/>
        </w:rPr>
        <w:t>11</w:t>
      </w:r>
      <w:r w:rsidRPr="00E128AF">
        <w:t>(21), 10498-10571.</w:t>
      </w:r>
      <w:r w:rsidRPr="00E128AF">
        <w:tab/>
        <w:t xml:space="preserve"> </w:t>
      </w:r>
      <w:hyperlink r:id="rId29" w:history="1">
        <w:r w:rsidRPr="00E128AF">
          <w:rPr>
            <w:rStyle w:val="Hiperhivatkozs"/>
          </w:rPr>
          <w:t>https://doi.org/10.3390/app112110498</w:t>
        </w:r>
      </w:hyperlink>
    </w:p>
    <w:p w14:paraId="21EF108E" w14:textId="77777777" w:rsidR="00684D96" w:rsidRPr="00E128AF" w:rsidRDefault="00684D96" w:rsidP="001B364E">
      <w:pPr>
        <w:pStyle w:val="SRListlevel2"/>
        <w:rPr>
          <w:lang w:eastAsia="hu-HU"/>
        </w:rPr>
      </w:pPr>
      <w:r w:rsidRPr="00E128AF">
        <w:rPr>
          <w:b/>
          <w:bCs/>
          <w:lang w:eastAsia="hu-HU"/>
        </w:rPr>
        <w:t xml:space="preserve">AMA </w:t>
      </w:r>
      <w:proofErr w:type="spellStart"/>
      <w:r w:rsidRPr="00E128AF">
        <w:rPr>
          <w:b/>
          <w:bCs/>
          <w:lang w:eastAsia="hu-HU"/>
        </w:rPr>
        <w:t>Style</w:t>
      </w:r>
      <w:proofErr w:type="spellEnd"/>
      <w:r w:rsidRPr="00E128AF">
        <w:rPr>
          <w:b/>
          <w:bCs/>
          <w:lang w:eastAsia="hu-HU"/>
        </w:rPr>
        <w:t>:</w:t>
      </w:r>
      <w:r w:rsidRPr="00E128AF">
        <w:rPr>
          <w:lang w:eastAsia="hu-HU"/>
        </w:rPr>
        <w:t xml:space="preserve"> </w:t>
      </w:r>
      <w:proofErr w:type="spellStart"/>
      <w:r w:rsidRPr="00E128AF">
        <w:rPr>
          <w:lang w:eastAsia="hu-HU"/>
        </w:rPr>
        <w:t>Vahidi</w:t>
      </w:r>
      <w:proofErr w:type="spellEnd"/>
      <w:r w:rsidRPr="00E128AF">
        <w:rPr>
          <w:lang w:eastAsia="hu-HU"/>
        </w:rPr>
        <w:t xml:space="preserve"> A, </w:t>
      </w:r>
      <w:proofErr w:type="spellStart"/>
      <w:r w:rsidRPr="00E128AF">
        <w:rPr>
          <w:lang w:eastAsia="hu-HU"/>
        </w:rPr>
        <w:t>Fonseca</w:t>
      </w:r>
      <w:proofErr w:type="spellEnd"/>
      <w:r w:rsidRPr="00E128AF">
        <w:rPr>
          <w:lang w:eastAsia="hu-HU"/>
        </w:rPr>
        <w:t xml:space="preserve"> D, </w:t>
      </w:r>
      <w:proofErr w:type="spellStart"/>
      <w:r w:rsidRPr="00E128AF">
        <w:rPr>
          <w:lang w:eastAsia="hu-HU"/>
        </w:rPr>
        <w:t>Oliveira</w:t>
      </w:r>
      <w:proofErr w:type="spellEnd"/>
      <w:r w:rsidRPr="00E128AF">
        <w:rPr>
          <w:lang w:eastAsia="hu-HU"/>
        </w:rPr>
        <w:t xml:space="preserve"> J, </w:t>
      </w:r>
      <w:proofErr w:type="spellStart"/>
      <w:r w:rsidRPr="00E128AF">
        <w:rPr>
          <w:lang w:eastAsia="hu-HU"/>
        </w:rPr>
        <w:t>Cavaleiro</w:t>
      </w:r>
      <w:proofErr w:type="spellEnd"/>
      <w:r w:rsidRPr="00E128AF">
        <w:rPr>
          <w:lang w:eastAsia="hu-HU"/>
        </w:rPr>
        <w:t xml:space="preserve"> A, </w:t>
      </w:r>
      <w:proofErr w:type="spellStart"/>
      <w:r w:rsidRPr="00E128AF">
        <w:rPr>
          <w:lang w:eastAsia="hu-HU"/>
        </w:rPr>
        <w:t>Ramalho</w:t>
      </w:r>
      <w:proofErr w:type="spellEnd"/>
      <w:r w:rsidRPr="00E128AF">
        <w:rPr>
          <w:lang w:eastAsia="hu-HU"/>
        </w:rPr>
        <w:t xml:space="preserve"> A, </w:t>
      </w:r>
      <w:proofErr w:type="spellStart"/>
      <w:r w:rsidRPr="00E128AF">
        <w:rPr>
          <w:lang w:eastAsia="hu-HU"/>
        </w:rPr>
        <w:t>Ferreira</w:t>
      </w:r>
      <w:proofErr w:type="spellEnd"/>
      <w:r w:rsidRPr="00E128AF">
        <w:rPr>
          <w:lang w:eastAsia="hu-HU"/>
        </w:rPr>
        <w:t xml:space="preserve"> F. Advanced </w:t>
      </w:r>
      <w:proofErr w:type="spellStart"/>
      <w:r w:rsidRPr="00E128AF">
        <w:rPr>
          <w:lang w:eastAsia="hu-HU"/>
        </w:rPr>
        <w:t>Tribological</w:t>
      </w:r>
      <w:proofErr w:type="spellEnd"/>
      <w:r w:rsidRPr="00E128AF">
        <w:rPr>
          <w:lang w:eastAsia="hu-HU"/>
        </w:rPr>
        <w:t xml:space="preserve"> </w:t>
      </w:r>
      <w:proofErr w:type="spellStart"/>
      <w:r w:rsidRPr="00E128AF">
        <w:rPr>
          <w:lang w:eastAsia="hu-HU"/>
        </w:rPr>
        <w:t>Characterization</w:t>
      </w:r>
      <w:proofErr w:type="spellEnd"/>
      <w:r w:rsidRPr="00E128AF">
        <w:rPr>
          <w:lang w:eastAsia="hu-HU"/>
        </w:rPr>
        <w:t xml:space="preserve"> of DLC </w:t>
      </w:r>
      <w:proofErr w:type="spellStart"/>
      <w:r w:rsidRPr="00E128AF">
        <w:rPr>
          <w:lang w:eastAsia="hu-HU"/>
        </w:rPr>
        <w:t>Coatings</w:t>
      </w:r>
      <w:proofErr w:type="spellEnd"/>
      <w:r w:rsidRPr="00E128AF">
        <w:rPr>
          <w:lang w:eastAsia="hu-HU"/>
        </w:rPr>
        <w:t xml:space="preserve"> </w:t>
      </w:r>
      <w:proofErr w:type="spellStart"/>
      <w:r w:rsidRPr="00E128AF">
        <w:rPr>
          <w:lang w:eastAsia="hu-HU"/>
        </w:rPr>
        <w:t>Produced</w:t>
      </w:r>
      <w:proofErr w:type="spellEnd"/>
      <w:r w:rsidRPr="00E128AF">
        <w:rPr>
          <w:lang w:eastAsia="hu-HU"/>
        </w:rPr>
        <w:t xml:space="preserve"> </w:t>
      </w:r>
      <w:proofErr w:type="spellStart"/>
      <w:r w:rsidRPr="00E128AF">
        <w:rPr>
          <w:lang w:eastAsia="hu-HU"/>
        </w:rPr>
        <w:t>by</w:t>
      </w:r>
      <w:proofErr w:type="spellEnd"/>
      <w:r w:rsidRPr="00E128AF">
        <w:rPr>
          <w:lang w:eastAsia="hu-HU"/>
        </w:rPr>
        <w:t xml:space="preserve"> Ne-</w:t>
      </w:r>
      <w:proofErr w:type="spellStart"/>
      <w:r w:rsidRPr="00E128AF">
        <w:rPr>
          <w:lang w:eastAsia="hu-HU"/>
        </w:rPr>
        <w:t>HiPIMS</w:t>
      </w:r>
      <w:proofErr w:type="spellEnd"/>
      <w:r w:rsidRPr="00E128AF">
        <w:rPr>
          <w:lang w:eastAsia="hu-HU"/>
        </w:rPr>
        <w:t xml:space="preserve"> </w:t>
      </w:r>
      <w:proofErr w:type="spellStart"/>
      <w:r w:rsidRPr="00E128AF">
        <w:rPr>
          <w:lang w:eastAsia="hu-HU"/>
        </w:rPr>
        <w:t>for</w:t>
      </w:r>
      <w:proofErr w:type="spellEnd"/>
      <w:r w:rsidRPr="00E128AF">
        <w:rPr>
          <w:lang w:eastAsia="hu-HU"/>
        </w:rPr>
        <w:t xml:space="preserve"> </w:t>
      </w:r>
      <w:proofErr w:type="spellStart"/>
      <w:r w:rsidRPr="00E128AF">
        <w:rPr>
          <w:lang w:eastAsia="hu-HU"/>
        </w:rPr>
        <w:t>the</w:t>
      </w:r>
      <w:proofErr w:type="spellEnd"/>
      <w:r w:rsidRPr="00E128AF">
        <w:rPr>
          <w:lang w:eastAsia="hu-HU"/>
        </w:rPr>
        <w:t xml:space="preserve"> </w:t>
      </w:r>
      <w:proofErr w:type="spellStart"/>
      <w:r w:rsidRPr="00E128AF">
        <w:rPr>
          <w:lang w:eastAsia="hu-HU"/>
        </w:rPr>
        <w:t>Application</w:t>
      </w:r>
      <w:proofErr w:type="spellEnd"/>
      <w:r w:rsidRPr="00E128AF">
        <w:rPr>
          <w:lang w:eastAsia="hu-HU"/>
        </w:rPr>
        <w:t xml:space="preserve"> </w:t>
      </w:r>
      <w:proofErr w:type="spellStart"/>
      <w:r w:rsidRPr="00E128AF">
        <w:rPr>
          <w:lang w:eastAsia="hu-HU"/>
        </w:rPr>
        <w:t>on</w:t>
      </w:r>
      <w:proofErr w:type="spellEnd"/>
      <w:r w:rsidRPr="00E128AF">
        <w:rPr>
          <w:lang w:eastAsia="hu-HU"/>
        </w:rPr>
        <w:t xml:space="preserve"> </w:t>
      </w:r>
      <w:proofErr w:type="spellStart"/>
      <w:r w:rsidRPr="00E128AF">
        <w:rPr>
          <w:lang w:eastAsia="hu-HU"/>
        </w:rPr>
        <w:t>the</w:t>
      </w:r>
      <w:proofErr w:type="spellEnd"/>
      <w:r w:rsidRPr="00E128AF">
        <w:rPr>
          <w:lang w:eastAsia="hu-HU"/>
        </w:rPr>
        <w:t xml:space="preserve"> </w:t>
      </w:r>
      <w:proofErr w:type="spellStart"/>
      <w:r w:rsidRPr="00E128AF">
        <w:rPr>
          <w:lang w:eastAsia="hu-HU"/>
        </w:rPr>
        <w:t>Piston</w:t>
      </w:r>
      <w:proofErr w:type="spellEnd"/>
      <w:r w:rsidRPr="00E128AF">
        <w:rPr>
          <w:lang w:eastAsia="hu-HU"/>
        </w:rPr>
        <w:t xml:space="preserve"> </w:t>
      </w:r>
      <w:proofErr w:type="spellStart"/>
      <w:r w:rsidRPr="00E128AF">
        <w:rPr>
          <w:lang w:eastAsia="hu-HU"/>
        </w:rPr>
        <w:t>Rings</w:t>
      </w:r>
      <w:proofErr w:type="spellEnd"/>
      <w:r w:rsidRPr="00E128AF">
        <w:rPr>
          <w:lang w:eastAsia="hu-HU"/>
        </w:rPr>
        <w:t xml:space="preserve"> of </w:t>
      </w:r>
      <w:proofErr w:type="spellStart"/>
      <w:r w:rsidRPr="00E128AF">
        <w:rPr>
          <w:lang w:eastAsia="hu-HU"/>
        </w:rPr>
        <w:t>Internal</w:t>
      </w:r>
      <w:proofErr w:type="spellEnd"/>
      <w:r w:rsidRPr="00E128AF">
        <w:rPr>
          <w:lang w:eastAsia="hu-HU"/>
        </w:rPr>
        <w:t xml:space="preserve"> </w:t>
      </w:r>
      <w:proofErr w:type="spellStart"/>
      <w:r w:rsidRPr="00E128AF">
        <w:rPr>
          <w:lang w:eastAsia="hu-HU"/>
        </w:rPr>
        <w:t>Combustion</w:t>
      </w:r>
      <w:proofErr w:type="spellEnd"/>
      <w:r w:rsidRPr="00E128AF">
        <w:rPr>
          <w:lang w:eastAsia="hu-HU"/>
        </w:rPr>
        <w:t xml:space="preserve"> </w:t>
      </w:r>
      <w:proofErr w:type="spellStart"/>
      <w:r w:rsidRPr="00E128AF">
        <w:rPr>
          <w:lang w:eastAsia="hu-HU"/>
        </w:rPr>
        <w:t>Engines</w:t>
      </w:r>
      <w:proofErr w:type="spellEnd"/>
      <w:r w:rsidRPr="00E128AF">
        <w:rPr>
          <w:lang w:eastAsia="hu-HU"/>
        </w:rPr>
        <w:t>. </w:t>
      </w:r>
      <w:proofErr w:type="spellStart"/>
      <w:r w:rsidRPr="00E128AF">
        <w:rPr>
          <w:i/>
          <w:iCs/>
          <w:lang w:eastAsia="hu-HU"/>
        </w:rPr>
        <w:t>Applied</w:t>
      </w:r>
      <w:proofErr w:type="spellEnd"/>
      <w:r w:rsidRPr="00E128AF">
        <w:rPr>
          <w:i/>
          <w:iCs/>
          <w:lang w:eastAsia="hu-HU"/>
        </w:rPr>
        <w:t xml:space="preserve"> </w:t>
      </w:r>
      <w:proofErr w:type="spellStart"/>
      <w:r w:rsidRPr="00E128AF">
        <w:rPr>
          <w:i/>
          <w:iCs/>
          <w:lang w:eastAsia="hu-HU"/>
        </w:rPr>
        <w:t>Sciences</w:t>
      </w:r>
      <w:proofErr w:type="spellEnd"/>
      <w:r w:rsidRPr="00E128AF">
        <w:rPr>
          <w:lang w:eastAsia="hu-HU"/>
        </w:rPr>
        <w:t>. 2021; 11(21):10498</w:t>
      </w:r>
      <w:r w:rsidRPr="00E128AF">
        <w:t>-10571</w:t>
      </w:r>
      <w:r w:rsidRPr="00E128AF">
        <w:rPr>
          <w:lang w:eastAsia="hu-HU"/>
        </w:rPr>
        <w:t xml:space="preserve">. </w:t>
      </w:r>
      <w:hyperlink r:id="rId30" w:history="1">
        <w:r w:rsidRPr="00E128AF">
          <w:rPr>
            <w:rStyle w:val="Hiperhivatkozs"/>
            <w:lang w:eastAsia="hu-HU"/>
          </w:rPr>
          <w:t>https://doi.org/10.3390/app112110498</w:t>
        </w:r>
      </w:hyperlink>
    </w:p>
    <w:p w14:paraId="6B5AD699" w14:textId="77777777" w:rsidR="00684D96" w:rsidRPr="00E128AF" w:rsidRDefault="00684D96" w:rsidP="001B364E">
      <w:pPr>
        <w:pStyle w:val="SRListlevel2"/>
        <w:rPr>
          <w:lang w:eastAsia="hu-HU"/>
        </w:rPr>
      </w:pPr>
      <w:r w:rsidRPr="00E128AF">
        <w:rPr>
          <w:b/>
          <w:bCs/>
          <w:lang w:eastAsia="hu-HU"/>
        </w:rPr>
        <w:t>Chicago/</w:t>
      </w:r>
      <w:proofErr w:type="spellStart"/>
      <w:r w:rsidRPr="00E128AF">
        <w:rPr>
          <w:b/>
          <w:bCs/>
          <w:lang w:eastAsia="hu-HU"/>
        </w:rPr>
        <w:t>Turabian</w:t>
      </w:r>
      <w:proofErr w:type="spellEnd"/>
      <w:r w:rsidRPr="00E128AF">
        <w:rPr>
          <w:b/>
          <w:bCs/>
          <w:lang w:eastAsia="hu-HU"/>
        </w:rPr>
        <w:t xml:space="preserve"> </w:t>
      </w:r>
      <w:proofErr w:type="spellStart"/>
      <w:r w:rsidRPr="00E128AF">
        <w:rPr>
          <w:b/>
          <w:bCs/>
          <w:lang w:eastAsia="hu-HU"/>
        </w:rPr>
        <w:t>Style</w:t>
      </w:r>
      <w:proofErr w:type="spellEnd"/>
      <w:r w:rsidRPr="00E128AF">
        <w:rPr>
          <w:b/>
          <w:bCs/>
          <w:lang w:eastAsia="hu-HU"/>
        </w:rPr>
        <w:t>:</w:t>
      </w:r>
      <w:r w:rsidRPr="00E128AF">
        <w:rPr>
          <w:lang w:eastAsia="hu-HU"/>
        </w:rPr>
        <w:t xml:space="preserve"> </w:t>
      </w:r>
      <w:proofErr w:type="spellStart"/>
      <w:r w:rsidRPr="00E128AF">
        <w:rPr>
          <w:lang w:eastAsia="hu-HU"/>
        </w:rPr>
        <w:t>Vahidi</w:t>
      </w:r>
      <w:proofErr w:type="spellEnd"/>
      <w:r w:rsidRPr="00E128AF">
        <w:rPr>
          <w:lang w:eastAsia="hu-HU"/>
        </w:rPr>
        <w:t xml:space="preserve">, </w:t>
      </w:r>
      <w:proofErr w:type="spellStart"/>
      <w:r w:rsidRPr="00E128AF">
        <w:rPr>
          <w:lang w:eastAsia="hu-HU"/>
        </w:rPr>
        <w:t>Alireza</w:t>
      </w:r>
      <w:proofErr w:type="spellEnd"/>
      <w:r w:rsidRPr="00E128AF">
        <w:rPr>
          <w:lang w:eastAsia="hu-HU"/>
        </w:rPr>
        <w:t xml:space="preserve">, </w:t>
      </w:r>
      <w:proofErr w:type="spellStart"/>
      <w:r w:rsidRPr="00E128AF">
        <w:rPr>
          <w:lang w:eastAsia="hu-HU"/>
        </w:rPr>
        <w:t>Diogo</w:t>
      </w:r>
      <w:proofErr w:type="spellEnd"/>
      <w:r w:rsidRPr="00E128AF">
        <w:rPr>
          <w:lang w:eastAsia="hu-HU"/>
        </w:rPr>
        <w:t xml:space="preserve"> </w:t>
      </w:r>
      <w:proofErr w:type="spellStart"/>
      <w:r w:rsidRPr="00E128AF">
        <w:rPr>
          <w:lang w:eastAsia="hu-HU"/>
        </w:rPr>
        <w:t>Fonseca</w:t>
      </w:r>
      <w:proofErr w:type="spellEnd"/>
      <w:r w:rsidRPr="00E128AF">
        <w:rPr>
          <w:lang w:eastAsia="hu-HU"/>
        </w:rPr>
        <w:t xml:space="preserve">, </w:t>
      </w:r>
      <w:proofErr w:type="spellStart"/>
      <w:r w:rsidRPr="00E128AF">
        <w:rPr>
          <w:lang w:eastAsia="hu-HU"/>
        </w:rPr>
        <w:t>João</w:t>
      </w:r>
      <w:proofErr w:type="spellEnd"/>
      <w:r w:rsidRPr="00E128AF">
        <w:rPr>
          <w:lang w:eastAsia="hu-HU"/>
        </w:rPr>
        <w:t xml:space="preserve"> </w:t>
      </w:r>
      <w:proofErr w:type="spellStart"/>
      <w:r w:rsidRPr="00E128AF">
        <w:rPr>
          <w:lang w:eastAsia="hu-HU"/>
        </w:rPr>
        <w:t>Oliveira</w:t>
      </w:r>
      <w:proofErr w:type="spellEnd"/>
      <w:r w:rsidRPr="00E128AF">
        <w:rPr>
          <w:lang w:eastAsia="hu-HU"/>
        </w:rPr>
        <w:t xml:space="preserve">, </w:t>
      </w:r>
      <w:proofErr w:type="spellStart"/>
      <w:r w:rsidRPr="00E128AF">
        <w:rPr>
          <w:lang w:eastAsia="hu-HU"/>
        </w:rPr>
        <w:t>Albano</w:t>
      </w:r>
      <w:proofErr w:type="spellEnd"/>
      <w:r w:rsidRPr="00E128AF">
        <w:rPr>
          <w:lang w:eastAsia="hu-HU"/>
        </w:rPr>
        <w:t xml:space="preserve"> </w:t>
      </w:r>
      <w:proofErr w:type="spellStart"/>
      <w:r w:rsidRPr="00E128AF">
        <w:rPr>
          <w:lang w:eastAsia="hu-HU"/>
        </w:rPr>
        <w:t>Cavaleiro</w:t>
      </w:r>
      <w:proofErr w:type="spellEnd"/>
      <w:r w:rsidRPr="00E128AF">
        <w:rPr>
          <w:lang w:eastAsia="hu-HU"/>
        </w:rPr>
        <w:t xml:space="preserve">, </w:t>
      </w:r>
      <w:proofErr w:type="spellStart"/>
      <w:r w:rsidRPr="00E128AF">
        <w:rPr>
          <w:lang w:eastAsia="hu-HU"/>
        </w:rPr>
        <w:t>Amílcar</w:t>
      </w:r>
      <w:proofErr w:type="spellEnd"/>
      <w:r w:rsidRPr="00E128AF">
        <w:rPr>
          <w:lang w:eastAsia="hu-HU"/>
        </w:rPr>
        <w:t xml:space="preserve"> </w:t>
      </w:r>
      <w:proofErr w:type="spellStart"/>
      <w:r w:rsidRPr="00E128AF">
        <w:rPr>
          <w:lang w:eastAsia="hu-HU"/>
        </w:rPr>
        <w:t>Ramalho</w:t>
      </w:r>
      <w:proofErr w:type="spellEnd"/>
      <w:r w:rsidRPr="00E128AF">
        <w:rPr>
          <w:lang w:eastAsia="hu-HU"/>
        </w:rPr>
        <w:t xml:space="preserve">, and </w:t>
      </w:r>
      <w:proofErr w:type="spellStart"/>
      <w:r w:rsidRPr="00E128AF">
        <w:rPr>
          <w:lang w:eastAsia="hu-HU"/>
        </w:rPr>
        <w:t>Fábio</w:t>
      </w:r>
      <w:proofErr w:type="spellEnd"/>
      <w:r w:rsidRPr="00E128AF">
        <w:rPr>
          <w:lang w:eastAsia="hu-HU"/>
        </w:rPr>
        <w:t xml:space="preserve"> </w:t>
      </w:r>
      <w:proofErr w:type="spellStart"/>
      <w:r w:rsidRPr="00E128AF">
        <w:rPr>
          <w:lang w:eastAsia="hu-HU"/>
        </w:rPr>
        <w:t>Ferreira</w:t>
      </w:r>
      <w:proofErr w:type="spellEnd"/>
      <w:r w:rsidRPr="00E128AF">
        <w:rPr>
          <w:lang w:eastAsia="hu-HU"/>
        </w:rPr>
        <w:t xml:space="preserve">. 2021. "Advanced </w:t>
      </w:r>
      <w:proofErr w:type="spellStart"/>
      <w:r w:rsidRPr="00E128AF">
        <w:rPr>
          <w:lang w:eastAsia="hu-HU"/>
        </w:rPr>
        <w:t>Tribological</w:t>
      </w:r>
      <w:proofErr w:type="spellEnd"/>
      <w:r w:rsidRPr="00E128AF">
        <w:rPr>
          <w:lang w:eastAsia="hu-HU"/>
        </w:rPr>
        <w:t xml:space="preserve"> </w:t>
      </w:r>
      <w:proofErr w:type="spellStart"/>
      <w:r w:rsidRPr="00E128AF">
        <w:rPr>
          <w:lang w:eastAsia="hu-HU"/>
        </w:rPr>
        <w:lastRenderedPageBreak/>
        <w:t>Characterization</w:t>
      </w:r>
      <w:proofErr w:type="spellEnd"/>
      <w:r w:rsidRPr="00E128AF">
        <w:rPr>
          <w:lang w:eastAsia="hu-HU"/>
        </w:rPr>
        <w:t xml:space="preserve"> of DLC </w:t>
      </w:r>
      <w:proofErr w:type="spellStart"/>
      <w:r w:rsidRPr="00E128AF">
        <w:rPr>
          <w:lang w:eastAsia="hu-HU"/>
        </w:rPr>
        <w:t>Coatings</w:t>
      </w:r>
      <w:proofErr w:type="spellEnd"/>
      <w:r w:rsidRPr="00E128AF">
        <w:rPr>
          <w:lang w:eastAsia="hu-HU"/>
        </w:rPr>
        <w:t xml:space="preserve"> </w:t>
      </w:r>
      <w:proofErr w:type="spellStart"/>
      <w:r w:rsidRPr="00E128AF">
        <w:rPr>
          <w:lang w:eastAsia="hu-HU"/>
        </w:rPr>
        <w:t>Produced</w:t>
      </w:r>
      <w:proofErr w:type="spellEnd"/>
      <w:r w:rsidRPr="00E128AF">
        <w:rPr>
          <w:lang w:eastAsia="hu-HU"/>
        </w:rPr>
        <w:t xml:space="preserve"> </w:t>
      </w:r>
      <w:proofErr w:type="spellStart"/>
      <w:r w:rsidRPr="00E128AF">
        <w:rPr>
          <w:lang w:eastAsia="hu-HU"/>
        </w:rPr>
        <w:t>by</w:t>
      </w:r>
      <w:proofErr w:type="spellEnd"/>
      <w:r w:rsidRPr="00E128AF">
        <w:rPr>
          <w:lang w:eastAsia="hu-HU"/>
        </w:rPr>
        <w:t xml:space="preserve"> Ne-</w:t>
      </w:r>
      <w:proofErr w:type="spellStart"/>
      <w:r w:rsidRPr="00E128AF">
        <w:rPr>
          <w:lang w:eastAsia="hu-HU"/>
        </w:rPr>
        <w:t>HiPIMS</w:t>
      </w:r>
      <w:proofErr w:type="spellEnd"/>
      <w:r w:rsidRPr="00E128AF">
        <w:rPr>
          <w:lang w:eastAsia="hu-HU"/>
        </w:rPr>
        <w:t xml:space="preserve"> </w:t>
      </w:r>
      <w:proofErr w:type="spellStart"/>
      <w:r w:rsidRPr="00E128AF">
        <w:rPr>
          <w:lang w:eastAsia="hu-HU"/>
        </w:rPr>
        <w:t>for</w:t>
      </w:r>
      <w:proofErr w:type="spellEnd"/>
      <w:r w:rsidRPr="00E128AF">
        <w:rPr>
          <w:lang w:eastAsia="hu-HU"/>
        </w:rPr>
        <w:t xml:space="preserve"> </w:t>
      </w:r>
      <w:proofErr w:type="spellStart"/>
      <w:r w:rsidRPr="00E128AF">
        <w:rPr>
          <w:lang w:eastAsia="hu-HU"/>
        </w:rPr>
        <w:t>the</w:t>
      </w:r>
      <w:proofErr w:type="spellEnd"/>
      <w:r w:rsidRPr="00E128AF">
        <w:rPr>
          <w:lang w:eastAsia="hu-HU"/>
        </w:rPr>
        <w:t xml:space="preserve"> </w:t>
      </w:r>
      <w:proofErr w:type="spellStart"/>
      <w:r w:rsidRPr="00E128AF">
        <w:rPr>
          <w:lang w:eastAsia="hu-HU"/>
        </w:rPr>
        <w:t>Application</w:t>
      </w:r>
      <w:proofErr w:type="spellEnd"/>
      <w:r w:rsidRPr="00E128AF">
        <w:rPr>
          <w:lang w:eastAsia="hu-HU"/>
        </w:rPr>
        <w:t xml:space="preserve"> </w:t>
      </w:r>
      <w:proofErr w:type="spellStart"/>
      <w:r w:rsidRPr="00E128AF">
        <w:rPr>
          <w:lang w:eastAsia="hu-HU"/>
        </w:rPr>
        <w:t>on</w:t>
      </w:r>
      <w:proofErr w:type="spellEnd"/>
      <w:r w:rsidRPr="00E128AF">
        <w:rPr>
          <w:lang w:eastAsia="hu-HU"/>
        </w:rPr>
        <w:t xml:space="preserve"> </w:t>
      </w:r>
      <w:proofErr w:type="spellStart"/>
      <w:r w:rsidRPr="00E128AF">
        <w:rPr>
          <w:lang w:eastAsia="hu-HU"/>
        </w:rPr>
        <w:t>the</w:t>
      </w:r>
      <w:proofErr w:type="spellEnd"/>
      <w:r w:rsidRPr="00E128AF">
        <w:rPr>
          <w:lang w:eastAsia="hu-HU"/>
        </w:rPr>
        <w:t xml:space="preserve"> </w:t>
      </w:r>
      <w:proofErr w:type="spellStart"/>
      <w:r w:rsidRPr="00E128AF">
        <w:rPr>
          <w:lang w:eastAsia="hu-HU"/>
        </w:rPr>
        <w:t>Piston</w:t>
      </w:r>
      <w:proofErr w:type="spellEnd"/>
      <w:r w:rsidRPr="00E128AF">
        <w:rPr>
          <w:lang w:eastAsia="hu-HU"/>
        </w:rPr>
        <w:t xml:space="preserve"> </w:t>
      </w:r>
      <w:proofErr w:type="spellStart"/>
      <w:r w:rsidRPr="00E128AF">
        <w:rPr>
          <w:lang w:eastAsia="hu-HU"/>
        </w:rPr>
        <w:t>Rings</w:t>
      </w:r>
      <w:proofErr w:type="spellEnd"/>
      <w:r w:rsidRPr="00E128AF">
        <w:rPr>
          <w:lang w:eastAsia="hu-HU"/>
        </w:rPr>
        <w:t xml:space="preserve"> of </w:t>
      </w:r>
      <w:proofErr w:type="spellStart"/>
      <w:r w:rsidRPr="00E128AF">
        <w:rPr>
          <w:lang w:eastAsia="hu-HU"/>
        </w:rPr>
        <w:t>Internal</w:t>
      </w:r>
      <w:proofErr w:type="spellEnd"/>
      <w:r w:rsidRPr="00E128AF">
        <w:rPr>
          <w:lang w:eastAsia="hu-HU"/>
        </w:rPr>
        <w:t xml:space="preserve"> </w:t>
      </w:r>
      <w:proofErr w:type="spellStart"/>
      <w:r w:rsidRPr="00E128AF">
        <w:rPr>
          <w:lang w:eastAsia="hu-HU"/>
        </w:rPr>
        <w:t>Combustion</w:t>
      </w:r>
      <w:proofErr w:type="spellEnd"/>
      <w:r w:rsidRPr="00E128AF">
        <w:rPr>
          <w:lang w:eastAsia="hu-HU"/>
        </w:rPr>
        <w:t xml:space="preserve"> </w:t>
      </w:r>
      <w:proofErr w:type="spellStart"/>
      <w:r w:rsidRPr="00E128AF">
        <w:rPr>
          <w:lang w:eastAsia="hu-HU"/>
        </w:rPr>
        <w:t>Engines</w:t>
      </w:r>
      <w:proofErr w:type="spellEnd"/>
      <w:r w:rsidRPr="00E128AF">
        <w:rPr>
          <w:lang w:eastAsia="hu-HU"/>
        </w:rPr>
        <w:t>" </w:t>
      </w:r>
      <w:proofErr w:type="spellStart"/>
      <w:r w:rsidRPr="00E128AF">
        <w:rPr>
          <w:i/>
          <w:iCs/>
          <w:lang w:eastAsia="hu-HU"/>
        </w:rPr>
        <w:t>Applied</w:t>
      </w:r>
      <w:proofErr w:type="spellEnd"/>
      <w:r w:rsidRPr="00E128AF">
        <w:rPr>
          <w:i/>
          <w:iCs/>
          <w:lang w:eastAsia="hu-HU"/>
        </w:rPr>
        <w:t xml:space="preserve"> </w:t>
      </w:r>
      <w:proofErr w:type="spellStart"/>
      <w:r w:rsidRPr="00E128AF">
        <w:rPr>
          <w:i/>
          <w:iCs/>
          <w:lang w:eastAsia="hu-HU"/>
        </w:rPr>
        <w:t>Sciences</w:t>
      </w:r>
      <w:proofErr w:type="spellEnd"/>
      <w:r w:rsidRPr="00E128AF">
        <w:rPr>
          <w:lang w:eastAsia="hu-HU"/>
        </w:rPr>
        <w:t> 11, no. 21: 10498</w:t>
      </w:r>
      <w:r w:rsidRPr="00E128AF">
        <w:t>-10571</w:t>
      </w:r>
      <w:r w:rsidRPr="00E128AF">
        <w:rPr>
          <w:lang w:eastAsia="hu-HU"/>
        </w:rPr>
        <w:t xml:space="preserve">. </w:t>
      </w:r>
      <w:hyperlink r:id="rId31" w:history="1">
        <w:r w:rsidRPr="00E128AF">
          <w:rPr>
            <w:rStyle w:val="Hiperhivatkozs"/>
            <w:lang w:eastAsia="hu-HU"/>
          </w:rPr>
          <w:t>https://doi.org/10.3390/app112110498</w:t>
        </w:r>
      </w:hyperlink>
    </w:p>
    <w:p w14:paraId="16E7A292" w14:textId="77777777" w:rsidR="00684D96" w:rsidRPr="00E128AF" w:rsidRDefault="00684D96" w:rsidP="001B364E">
      <w:pPr>
        <w:pStyle w:val="SRNumberedlist1"/>
        <w:rPr>
          <w:shd w:val="clear" w:color="auto" w:fill="FFFFFF"/>
        </w:rPr>
      </w:pPr>
      <w:r w:rsidRPr="00E128AF">
        <w:rPr>
          <w:shd w:val="clear" w:color="auto" w:fill="FFFFFF"/>
        </w:rPr>
        <w:t>Konferencia kiadvány</w:t>
      </w:r>
      <w:r w:rsidR="00985726">
        <w:rPr>
          <w:shd w:val="clear" w:color="auto" w:fill="FFFFFF"/>
        </w:rPr>
        <w:t xml:space="preserve"> / </w:t>
      </w:r>
      <w:proofErr w:type="spellStart"/>
      <w:r w:rsidR="00985726" w:rsidRPr="00985726">
        <w:rPr>
          <w:shd w:val="clear" w:color="auto" w:fill="FFFFFF"/>
        </w:rPr>
        <w:t>Conference</w:t>
      </w:r>
      <w:proofErr w:type="spellEnd"/>
      <w:r w:rsidR="00985726" w:rsidRPr="00985726">
        <w:rPr>
          <w:shd w:val="clear" w:color="auto" w:fill="FFFFFF"/>
        </w:rPr>
        <w:t xml:space="preserve"> </w:t>
      </w:r>
      <w:proofErr w:type="spellStart"/>
      <w:r w:rsidR="00985726">
        <w:rPr>
          <w:shd w:val="clear" w:color="auto" w:fill="FFFFFF"/>
        </w:rPr>
        <w:t>proceeding</w:t>
      </w:r>
      <w:proofErr w:type="spellEnd"/>
      <w:r w:rsidRPr="00E128AF">
        <w:rPr>
          <w:shd w:val="clear" w:color="auto" w:fill="FFFFFF"/>
        </w:rPr>
        <w:t>:</w:t>
      </w:r>
    </w:p>
    <w:p w14:paraId="4F547F99" w14:textId="77777777" w:rsidR="00684D96" w:rsidRPr="00E128AF" w:rsidRDefault="00684D96" w:rsidP="001B364E">
      <w:pPr>
        <w:pStyle w:val="SRListlevel2"/>
      </w:pPr>
      <w:proofErr w:type="spellStart"/>
      <w:r w:rsidRPr="00E128AF">
        <w:t>Pinedo</w:t>
      </w:r>
      <w:proofErr w:type="spellEnd"/>
      <w:r w:rsidRPr="00E128AF">
        <w:t xml:space="preserve">, C.E.; </w:t>
      </w:r>
      <w:proofErr w:type="spellStart"/>
      <w:proofErr w:type="gramStart"/>
      <w:r w:rsidRPr="00E128AF">
        <w:t>Monteiro,W.A</w:t>
      </w:r>
      <w:proofErr w:type="spellEnd"/>
      <w:r w:rsidRPr="00E128AF">
        <w:t>.</w:t>
      </w:r>
      <w:proofErr w:type="gramEnd"/>
      <w:r w:rsidRPr="00E128AF">
        <w:t xml:space="preserve"> </w:t>
      </w:r>
      <w:proofErr w:type="spellStart"/>
      <w:r w:rsidRPr="00E128AF">
        <w:t>Influence</w:t>
      </w:r>
      <w:proofErr w:type="spellEnd"/>
      <w:r w:rsidRPr="00E128AF">
        <w:t xml:space="preserve"> of </w:t>
      </w:r>
      <w:proofErr w:type="spellStart"/>
      <w:r w:rsidRPr="00E128AF">
        <w:t>heat</w:t>
      </w:r>
      <w:proofErr w:type="spellEnd"/>
      <w:r w:rsidRPr="00E128AF">
        <w:t xml:space="preserve"> </w:t>
      </w:r>
      <w:proofErr w:type="spellStart"/>
      <w:r w:rsidRPr="00E128AF">
        <w:t>treatment</w:t>
      </w:r>
      <w:proofErr w:type="spellEnd"/>
      <w:r w:rsidRPr="00E128AF">
        <w:t xml:space="preserve"> and </w:t>
      </w:r>
      <w:proofErr w:type="spellStart"/>
      <w:r w:rsidRPr="00E128AF">
        <w:t>plasma</w:t>
      </w:r>
      <w:proofErr w:type="spellEnd"/>
      <w:r w:rsidRPr="00E128AF">
        <w:t xml:space="preserve"> </w:t>
      </w:r>
      <w:proofErr w:type="spellStart"/>
      <w:r w:rsidRPr="00E128AF">
        <w:t>nitriding</w:t>
      </w:r>
      <w:proofErr w:type="spellEnd"/>
      <w:r w:rsidRPr="00E128AF">
        <w:t xml:space="preserve"> </w:t>
      </w:r>
      <w:proofErr w:type="spellStart"/>
      <w:r w:rsidRPr="00E128AF">
        <w:t>parameters</w:t>
      </w:r>
      <w:proofErr w:type="spellEnd"/>
      <w:r w:rsidRPr="00E128AF">
        <w:t xml:space="preserve"> </w:t>
      </w:r>
      <w:proofErr w:type="spellStart"/>
      <w:r w:rsidRPr="00E128AF">
        <w:t>on</w:t>
      </w:r>
      <w:proofErr w:type="spellEnd"/>
      <w:r w:rsidRPr="00E128AF">
        <w:t xml:space="preserve"> </w:t>
      </w:r>
      <w:proofErr w:type="spellStart"/>
      <w:r w:rsidRPr="00E128AF">
        <w:t>hardening</w:t>
      </w:r>
      <w:proofErr w:type="spellEnd"/>
      <w:r w:rsidRPr="00E128AF">
        <w:t xml:space="preserve"> </w:t>
      </w:r>
      <w:proofErr w:type="spellStart"/>
      <w:r w:rsidRPr="00E128AF">
        <w:t>martensitic</w:t>
      </w:r>
      <w:proofErr w:type="spellEnd"/>
      <w:r w:rsidRPr="00E128AF">
        <w:t xml:space="preserve"> </w:t>
      </w:r>
      <w:proofErr w:type="spellStart"/>
      <w:r w:rsidRPr="00E128AF">
        <w:t>stainless</w:t>
      </w:r>
      <w:proofErr w:type="spellEnd"/>
      <w:r w:rsidRPr="00E128AF">
        <w:t xml:space="preserve"> </w:t>
      </w:r>
      <w:proofErr w:type="spellStart"/>
      <w:r w:rsidRPr="00E128AF">
        <w:t>steel</w:t>
      </w:r>
      <w:proofErr w:type="spellEnd"/>
      <w:r w:rsidRPr="00E128AF">
        <w:t xml:space="preserve"> AISI 420. In </w:t>
      </w:r>
      <w:proofErr w:type="spellStart"/>
      <w:r w:rsidRPr="00E128AF">
        <w:t>Proceedings</w:t>
      </w:r>
      <w:proofErr w:type="spellEnd"/>
      <w:r w:rsidRPr="00E128AF">
        <w:t xml:space="preserve"> of </w:t>
      </w:r>
      <w:proofErr w:type="spellStart"/>
      <w:r w:rsidRPr="00E128AF">
        <w:t>the</w:t>
      </w:r>
      <w:proofErr w:type="spellEnd"/>
      <w:r w:rsidRPr="00E128AF">
        <w:t xml:space="preserve"> 18th IFHTSE </w:t>
      </w:r>
      <w:proofErr w:type="spellStart"/>
      <w:r w:rsidRPr="00E128AF">
        <w:t>Congress</w:t>
      </w:r>
      <w:proofErr w:type="spellEnd"/>
      <w:r w:rsidRPr="00E128AF">
        <w:t xml:space="preserve">–International </w:t>
      </w:r>
      <w:proofErr w:type="spellStart"/>
      <w:r w:rsidRPr="00E128AF">
        <w:t>Federation</w:t>
      </w:r>
      <w:proofErr w:type="spellEnd"/>
      <w:r w:rsidRPr="00E128AF">
        <w:t xml:space="preserve"> </w:t>
      </w:r>
      <w:proofErr w:type="spellStart"/>
      <w:r w:rsidRPr="00E128AF">
        <w:t>for</w:t>
      </w:r>
      <w:proofErr w:type="spellEnd"/>
      <w:r w:rsidRPr="00E128AF">
        <w:t xml:space="preserve"> </w:t>
      </w:r>
      <w:proofErr w:type="spellStart"/>
      <w:r w:rsidRPr="00E128AF">
        <w:t>Heat</w:t>
      </w:r>
      <w:proofErr w:type="spellEnd"/>
      <w:r w:rsidRPr="00E128AF">
        <w:t xml:space="preserve"> </w:t>
      </w:r>
      <w:proofErr w:type="spellStart"/>
      <w:r w:rsidRPr="00E128AF">
        <w:t>Treatment</w:t>
      </w:r>
      <w:proofErr w:type="spellEnd"/>
      <w:r w:rsidRPr="00E128AF">
        <w:t xml:space="preserve"> and Surface </w:t>
      </w:r>
      <w:proofErr w:type="spellStart"/>
      <w:r w:rsidRPr="00E128AF">
        <w:t>Engineering</w:t>
      </w:r>
      <w:proofErr w:type="spellEnd"/>
      <w:r w:rsidRPr="00E128AF">
        <w:t xml:space="preserve">, Rio de Janeiro, Brazil, 26–30 </w:t>
      </w:r>
      <w:proofErr w:type="spellStart"/>
      <w:r w:rsidRPr="00E128AF">
        <w:t>July</w:t>
      </w:r>
      <w:proofErr w:type="spellEnd"/>
      <w:r w:rsidRPr="00E128AF">
        <w:t xml:space="preserve"> 2010; pp. 4750–4757.</w:t>
      </w:r>
    </w:p>
    <w:p w14:paraId="77AFF223" w14:textId="77777777" w:rsidR="00684D96" w:rsidRPr="00E128AF" w:rsidRDefault="00684D96" w:rsidP="001B364E">
      <w:pPr>
        <w:pStyle w:val="SRNumberedlist1"/>
        <w:rPr>
          <w:shd w:val="clear" w:color="auto" w:fill="FFFFFF"/>
        </w:rPr>
      </w:pPr>
      <w:r w:rsidRPr="00E128AF">
        <w:rPr>
          <w:shd w:val="clear" w:color="auto" w:fill="FFFFFF"/>
        </w:rPr>
        <w:t>Könyv</w:t>
      </w:r>
      <w:r w:rsidR="00985726">
        <w:rPr>
          <w:shd w:val="clear" w:color="auto" w:fill="FFFFFF"/>
        </w:rPr>
        <w:t xml:space="preserve"> / </w:t>
      </w:r>
      <w:proofErr w:type="spellStart"/>
      <w:r w:rsidR="00985726">
        <w:rPr>
          <w:shd w:val="clear" w:color="auto" w:fill="FFFFFF"/>
        </w:rPr>
        <w:t>Book</w:t>
      </w:r>
      <w:proofErr w:type="spellEnd"/>
      <w:r w:rsidRPr="00E128AF">
        <w:rPr>
          <w:shd w:val="clear" w:color="auto" w:fill="FFFFFF"/>
        </w:rPr>
        <w:t>:</w:t>
      </w:r>
    </w:p>
    <w:p w14:paraId="33E91596" w14:textId="77777777" w:rsidR="00684D96" w:rsidRPr="00E128AF" w:rsidRDefault="00684D96" w:rsidP="001B364E">
      <w:pPr>
        <w:pStyle w:val="SRListlevel2"/>
      </w:pPr>
      <w:r w:rsidRPr="00E128AF">
        <w:t xml:space="preserve">ASM International </w:t>
      </w:r>
      <w:proofErr w:type="spellStart"/>
      <w:r w:rsidRPr="00E128AF">
        <w:t>Handbook</w:t>
      </w:r>
      <w:proofErr w:type="spellEnd"/>
      <w:r w:rsidRPr="00E128AF">
        <w:t xml:space="preserve"> </w:t>
      </w:r>
      <w:proofErr w:type="spellStart"/>
      <w:r w:rsidRPr="00E128AF">
        <w:t>Committee</w:t>
      </w:r>
      <w:proofErr w:type="spellEnd"/>
      <w:r w:rsidRPr="00E128AF">
        <w:t xml:space="preserve">. ASM </w:t>
      </w:r>
      <w:proofErr w:type="spellStart"/>
      <w:r w:rsidRPr="00E128AF">
        <w:t>Handbook</w:t>
      </w:r>
      <w:proofErr w:type="spellEnd"/>
      <w:r w:rsidRPr="00E128AF">
        <w:t xml:space="preserve">, </w:t>
      </w:r>
      <w:proofErr w:type="spellStart"/>
      <w:r w:rsidRPr="00E128AF">
        <w:t>Vol</w:t>
      </w:r>
      <w:proofErr w:type="spellEnd"/>
      <w:r w:rsidRPr="00E128AF">
        <w:t xml:space="preserve">. 9: </w:t>
      </w:r>
      <w:proofErr w:type="spellStart"/>
      <w:r w:rsidRPr="00E128AF">
        <w:t>Metallography</w:t>
      </w:r>
      <w:proofErr w:type="spellEnd"/>
      <w:r w:rsidRPr="00E128AF">
        <w:t xml:space="preserve"> and </w:t>
      </w:r>
      <w:proofErr w:type="spellStart"/>
      <w:r w:rsidRPr="00E128AF">
        <w:t>Microstructures</w:t>
      </w:r>
      <w:proofErr w:type="spellEnd"/>
      <w:r w:rsidRPr="00E128AF">
        <w:t xml:space="preserve">; </w:t>
      </w:r>
      <w:proofErr w:type="spellStart"/>
      <w:r w:rsidRPr="00E128AF">
        <w:t>Vander</w:t>
      </w:r>
      <w:proofErr w:type="spellEnd"/>
      <w:r w:rsidRPr="00E128AF">
        <w:t xml:space="preserve"> </w:t>
      </w:r>
      <w:proofErr w:type="spellStart"/>
      <w:r w:rsidRPr="00E128AF">
        <w:t>Voort</w:t>
      </w:r>
      <w:proofErr w:type="spellEnd"/>
      <w:r w:rsidRPr="00E128AF">
        <w:t xml:space="preserve">, G.F., </w:t>
      </w:r>
      <w:proofErr w:type="spellStart"/>
      <w:r w:rsidRPr="00E128AF">
        <w:t>Ed</w:t>
      </w:r>
      <w:proofErr w:type="spellEnd"/>
      <w:r w:rsidRPr="00E128AF">
        <w:t xml:space="preserve">.; ASM International: </w:t>
      </w:r>
      <w:proofErr w:type="spellStart"/>
      <w:r w:rsidRPr="00E128AF">
        <w:t>Metals</w:t>
      </w:r>
      <w:proofErr w:type="spellEnd"/>
      <w:r w:rsidRPr="00E128AF">
        <w:t xml:space="preserve"> Park, OH, USA, 2004; pp. 644–669. </w:t>
      </w:r>
      <w:proofErr w:type="spellStart"/>
      <w:r w:rsidRPr="00E128AF">
        <w:rPr>
          <w:rStyle w:val="Hiperhivatkozs"/>
          <w:lang w:eastAsia="hu-HU"/>
        </w:rPr>
        <w:t>doi</w:t>
      </w:r>
      <w:proofErr w:type="spellEnd"/>
      <w:r w:rsidRPr="00E128AF">
        <w:rPr>
          <w:rStyle w:val="Hiperhivatkozs"/>
          <w:lang w:eastAsia="hu-HU"/>
        </w:rPr>
        <w:t>: 10.1361/asmhba0003766</w:t>
      </w:r>
    </w:p>
    <w:p w14:paraId="0FEDF27D" w14:textId="77777777" w:rsidR="00684D96" w:rsidRPr="00E128AF" w:rsidRDefault="00684D96" w:rsidP="001B364E">
      <w:pPr>
        <w:pStyle w:val="SRNumberedlist1"/>
        <w:rPr>
          <w:shd w:val="clear" w:color="auto" w:fill="FFFFFF"/>
        </w:rPr>
      </w:pPr>
      <w:r w:rsidRPr="00E128AF">
        <w:rPr>
          <w:shd w:val="clear" w:color="auto" w:fill="FFFFFF"/>
        </w:rPr>
        <w:t>Könyvrészlet</w:t>
      </w:r>
      <w:r w:rsidR="00985726">
        <w:rPr>
          <w:shd w:val="clear" w:color="auto" w:fill="FFFFFF"/>
        </w:rPr>
        <w:t xml:space="preserve"> / </w:t>
      </w:r>
      <w:proofErr w:type="spellStart"/>
      <w:r w:rsidR="00985726">
        <w:rPr>
          <w:shd w:val="clear" w:color="auto" w:fill="FFFFFF"/>
        </w:rPr>
        <w:t>Book</w:t>
      </w:r>
      <w:proofErr w:type="spellEnd"/>
      <w:r w:rsidR="00985726">
        <w:rPr>
          <w:shd w:val="clear" w:color="auto" w:fill="FFFFFF"/>
        </w:rPr>
        <w:t xml:space="preserve"> </w:t>
      </w:r>
      <w:proofErr w:type="spellStart"/>
      <w:r w:rsidR="00985726">
        <w:rPr>
          <w:shd w:val="clear" w:color="auto" w:fill="FFFFFF"/>
        </w:rPr>
        <w:t>chapter</w:t>
      </w:r>
      <w:proofErr w:type="spellEnd"/>
      <w:r w:rsidRPr="00E128AF">
        <w:rPr>
          <w:shd w:val="clear" w:color="auto" w:fill="FFFFFF"/>
        </w:rPr>
        <w:t xml:space="preserve">: </w:t>
      </w:r>
    </w:p>
    <w:p w14:paraId="367C5477" w14:textId="77777777" w:rsidR="00684D96" w:rsidRPr="00826B80" w:rsidRDefault="00684D96" w:rsidP="001B364E">
      <w:pPr>
        <w:pStyle w:val="SRListlevel2"/>
        <w:rPr>
          <w:rStyle w:val="Hiperhivatkozs"/>
          <w:i w:val="0"/>
          <w:iCs w:val="0"/>
          <w:color w:val="000000" w:themeColor="text1"/>
          <w:sz w:val="22"/>
        </w:rPr>
      </w:pPr>
      <w:r w:rsidRPr="00E128AF">
        <w:t xml:space="preserve">Fontaine, J., Donnet, C., </w:t>
      </w:r>
      <w:proofErr w:type="spellStart"/>
      <w:r w:rsidRPr="00E128AF">
        <w:t>Erdemir</w:t>
      </w:r>
      <w:proofErr w:type="spellEnd"/>
      <w:r w:rsidRPr="00E128AF">
        <w:t xml:space="preserve">, A. (2008). Fundamentals of </w:t>
      </w:r>
      <w:proofErr w:type="spellStart"/>
      <w:r w:rsidRPr="00E128AF">
        <w:t>the</w:t>
      </w:r>
      <w:proofErr w:type="spellEnd"/>
      <w:r w:rsidRPr="00E128AF">
        <w:t xml:space="preserve"> </w:t>
      </w:r>
      <w:proofErr w:type="spellStart"/>
      <w:r w:rsidRPr="00E128AF">
        <w:t>Tribology</w:t>
      </w:r>
      <w:proofErr w:type="spellEnd"/>
      <w:r w:rsidRPr="00E128AF">
        <w:t xml:space="preserve"> of DLC </w:t>
      </w:r>
      <w:proofErr w:type="spellStart"/>
      <w:r w:rsidRPr="00E128AF">
        <w:t>Coatings</w:t>
      </w:r>
      <w:proofErr w:type="spellEnd"/>
      <w:r w:rsidRPr="00E128AF">
        <w:t xml:space="preserve">. In: Donnet, C., </w:t>
      </w:r>
      <w:proofErr w:type="spellStart"/>
      <w:r w:rsidRPr="00E128AF">
        <w:t>Erdemir</w:t>
      </w:r>
      <w:proofErr w:type="spellEnd"/>
      <w:r w:rsidRPr="00E128AF">
        <w:t>, A. (</w:t>
      </w:r>
      <w:proofErr w:type="spellStart"/>
      <w:r w:rsidRPr="00E128AF">
        <w:t>eds</w:t>
      </w:r>
      <w:proofErr w:type="spellEnd"/>
      <w:r w:rsidRPr="00E128AF">
        <w:t xml:space="preserve">) </w:t>
      </w:r>
      <w:proofErr w:type="spellStart"/>
      <w:r w:rsidRPr="00E128AF">
        <w:t>Tribology</w:t>
      </w:r>
      <w:proofErr w:type="spellEnd"/>
      <w:r w:rsidRPr="00E128AF">
        <w:t xml:space="preserve"> of Diamond-Like </w:t>
      </w:r>
      <w:proofErr w:type="spellStart"/>
      <w:r w:rsidRPr="00E128AF">
        <w:t>Carbon</w:t>
      </w:r>
      <w:proofErr w:type="spellEnd"/>
      <w:r w:rsidRPr="00E128AF">
        <w:t xml:space="preserve"> Films. Springer, Boston, MA. </w:t>
      </w:r>
      <w:hyperlink r:id="rId32" w:history="1">
        <w:r w:rsidRPr="00E128AF">
          <w:rPr>
            <w:rStyle w:val="Hiperhivatkozs"/>
          </w:rPr>
          <w:t>https://doi.org/10.1007/978-0-387-49891-1_5</w:t>
        </w:r>
      </w:hyperlink>
    </w:p>
    <w:p w14:paraId="5AC135C4" w14:textId="77777777" w:rsidR="00684D96" w:rsidRPr="00E128AF" w:rsidRDefault="00684D96" w:rsidP="001B364E">
      <w:pPr>
        <w:pStyle w:val="SRListlevel2"/>
      </w:pPr>
      <w:proofErr w:type="spellStart"/>
      <w:r w:rsidRPr="00E128AF">
        <w:t>Kato</w:t>
      </w:r>
      <w:proofErr w:type="spellEnd"/>
      <w:r w:rsidRPr="00E128AF">
        <w:t xml:space="preserve">, K. </w:t>
      </w:r>
      <w:proofErr w:type="spellStart"/>
      <w:r w:rsidRPr="00E128AF">
        <w:t>Classification</w:t>
      </w:r>
      <w:proofErr w:type="spellEnd"/>
      <w:r w:rsidRPr="00E128AF">
        <w:t xml:space="preserve"> of </w:t>
      </w:r>
      <w:proofErr w:type="spellStart"/>
      <w:r w:rsidRPr="00E128AF">
        <w:t>wear</w:t>
      </w:r>
      <w:proofErr w:type="spellEnd"/>
      <w:r w:rsidRPr="00E128AF">
        <w:t xml:space="preserve"> </w:t>
      </w:r>
      <w:proofErr w:type="spellStart"/>
      <w:r w:rsidRPr="00E128AF">
        <w:t>mechanisms</w:t>
      </w:r>
      <w:proofErr w:type="spellEnd"/>
      <w:r w:rsidRPr="00E128AF">
        <w:t>/</w:t>
      </w:r>
      <w:proofErr w:type="spellStart"/>
      <w:r w:rsidRPr="00E128AF">
        <w:t>models</w:t>
      </w:r>
      <w:proofErr w:type="spellEnd"/>
      <w:r w:rsidRPr="00E128AF">
        <w:t xml:space="preserve">. In: </w:t>
      </w:r>
      <w:proofErr w:type="spellStart"/>
      <w:r w:rsidRPr="00E128AF">
        <w:t>Stachowiak</w:t>
      </w:r>
      <w:proofErr w:type="spellEnd"/>
      <w:r w:rsidRPr="00E128AF">
        <w:t xml:space="preserve">, G.W., editor. </w:t>
      </w:r>
      <w:proofErr w:type="spellStart"/>
      <w:r w:rsidRPr="00E128AF">
        <w:t>Wear</w:t>
      </w:r>
      <w:proofErr w:type="spellEnd"/>
      <w:r w:rsidRPr="00E128AF">
        <w:t xml:space="preserve"> – </w:t>
      </w:r>
      <w:proofErr w:type="spellStart"/>
      <w:r w:rsidRPr="00E128AF">
        <w:t>materials</w:t>
      </w:r>
      <w:proofErr w:type="spellEnd"/>
      <w:r w:rsidRPr="00E128AF">
        <w:t xml:space="preserve">, </w:t>
      </w:r>
      <w:proofErr w:type="spellStart"/>
      <w:r w:rsidRPr="00E128AF">
        <w:t>mechanism</w:t>
      </w:r>
      <w:proofErr w:type="spellEnd"/>
      <w:r w:rsidRPr="00E128AF">
        <w:t xml:space="preserve"> and </w:t>
      </w:r>
      <w:proofErr w:type="spellStart"/>
      <w:r w:rsidRPr="00E128AF">
        <w:t>practice</w:t>
      </w:r>
      <w:proofErr w:type="spellEnd"/>
      <w:r w:rsidRPr="00E128AF">
        <w:t xml:space="preserve">. John </w:t>
      </w:r>
      <w:proofErr w:type="spellStart"/>
      <w:r w:rsidRPr="00E128AF">
        <w:t>Wiley</w:t>
      </w:r>
      <w:proofErr w:type="spellEnd"/>
      <w:r w:rsidRPr="00E128AF">
        <w:t xml:space="preserve"> &amp; </w:t>
      </w:r>
      <w:proofErr w:type="spellStart"/>
      <w:r w:rsidRPr="00E128AF">
        <w:t>Sons</w:t>
      </w:r>
      <w:proofErr w:type="spellEnd"/>
      <w:r w:rsidRPr="00E128AF">
        <w:t xml:space="preserve"> Ltd.; 2005. p. 9–20 ISBN-13: 978-0-470-01628-2.</w:t>
      </w:r>
    </w:p>
    <w:p w14:paraId="4138868E" w14:textId="77777777" w:rsidR="00684D96" w:rsidRPr="00E128AF" w:rsidRDefault="00684D96" w:rsidP="001B364E">
      <w:pPr>
        <w:pStyle w:val="SRNumberedlist1"/>
      </w:pPr>
      <w:r w:rsidRPr="00E128AF">
        <w:rPr>
          <w:shd w:val="clear" w:color="auto" w:fill="FFFFFF"/>
        </w:rPr>
        <w:t>Szabvány</w:t>
      </w:r>
      <w:r w:rsidR="00985726">
        <w:rPr>
          <w:shd w:val="clear" w:color="auto" w:fill="FFFFFF"/>
        </w:rPr>
        <w:t xml:space="preserve"> / </w:t>
      </w:r>
      <w:proofErr w:type="spellStart"/>
      <w:r w:rsidR="00985726">
        <w:rPr>
          <w:shd w:val="clear" w:color="auto" w:fill="FFFFFF"/>
        </w:rPr>
        <w:t>Standrard</w:t>
      </w:r>
      <w:proofErr w:type="spellEnd"/>
      <w:r w:rsidRPr="00E128AF">
        <w:rPr>
          <w:shd w:val="clear" w:color="auto" w:fill="FFFFFF"/>
        </w:rPr>
        <w:t xml:space="preserve">: </w:t>
      </w:r>
    </w:p>
    <w:p w14:paraId="308ED412" w14:textId="77777777" w:rsidR="00684D96" w:rsidRPr="00E128AF" w:rsidRDefault="00684D96" w:rsidP="001B364E">
      <w:pPr>
        <w:pStyle w:val="SRListlevel2"/>
      </w:pPr>
      <w:r w:rsidRPr="00E128AF">
        <w:t xml:space="preserve">ISO 20808:2004: </w:t>
      </w:r>
      <w:proofErr w:type="spellStart"/>
      <w:r w:rsidRPr="00E128AF">
        <w:t>Fine</w:t>
      </w:r>
      <w:proofErr w:type="spellEnd"/>
      <w:r w:rsidRPr="00E128AF">
        <w:t xml:space="preserve"> </w:t>
      </w:r>
      <w:proofErr w:type="spellStart"/>
      <w:r w:rsidRPr="00E128AF">
        <w:t>ceramics</w:t>
      </w:r>
      <w:proofErr w:type="spellEnd"/>
      <w:r w:rsidRPr="00E128AF">
        <w:t xml:space="preserve"> (</w:t>
      </w:r>
      <w:proofErr w:type="spellStart"/>
      <w:r w:rsidRPr="00E128AF">
        <w:t>advanced</w:t>
      </w:r>
      <w:proofErr w:type="spellEnd"/>
      <w:r w:rsidRPr="00E128AF">
        <w:t xml:space="preserve"> </w:t>
      </w:r>
      <w:proofErr w:type="spellStart"/>
      <w:r w:rsidRPr="00E128AF">
        <w:t>ceramics</w:t>
      </w:r>
      <w:proofErr w:type="spellEnd"/>
      <w:r w:rsidRPr="00E128AF">
        <w:t xml:space="preserve">, </w:t>
      </w:r>
      <w:proofErr w:type="spellStart"/>
      <w:r w:rsidRPr="00E128AF">
        <w:t>advanced</w:t>
      </w:r>
      <w:proofErr w:type="spellEnd"/>
      <w:r w:rsidRPr="00E128AF">
        <w:t xml:space="preserve"> </w:t>
      </w:r>
      <w:proofErr w:type="spellStart"/>
      <w:r w:rsidRPr="00E128AF">
        <w:t>technical</w:t>
      </w:r>
      <w:proofErr w:type="spellEnd"/>
      <w:r w:rsidRPr="00E128AF">
        <w:t xml:space="preserve"> </w:t>
      </w:r>
      <w:proofErr w:type="spellStart"/>
      <w:r w:rsidRPr="00E128AF">
        <w:t>ceramics</w:t>
      </w:r>
      <w:proofErr w:type="spellEnd"/>
      <w:r w:rsidRPr="00E128AF">
        <w:t xml:space="preserve">) – </w:t>
      </w:r>
      <w:proofErr w:type="spellStart"/>
      <w:r w:rsidRPr="00E128AF">
        <w:t>Determination</w:t>
      </w:r>
      <w:proofErr w:type="spellEnd"/>
      <w:r w:rsidRPr="00E128AF">
        <w:t xml:space="preserve"> of </w:t>
      </w:r>
      <w:proofErr w:type="spellStart"/>
      <w:r w:rsidRPr="00E128AF">
        <w:t>friction</w:t>
      </w:r>
      <w:proofErr w:type="spellEnd"/>
      <w:r w:rsidRPr="00E128AF">
        <w:t xml:space="preserve"> and </w:t>
      </w:r>
      <w:proofErr w:type="spellStart"/>
      <w:r w:rsidRPr="00E128AF">
        <w:t>wear</w:t>
      </w:r>
      <w:proofErr w:type="spellEnd"/>
      <w:r w:rsidRPr="00E128AF">
        <w:t xml:space="preserve"> </w:t>
      </w:r>
      <w:proofErr w:type="spellStart"/>
      <w:r w:rsidRPr="00E128AF">
        <w:t>characteristics</w:t>
      </w:r>
      <w:proofErr w:type="spellEnd"/>
      <w:r w:rsidRPr="00E128AF">
        <w:t xml:space="preserve"> of </w:t>
      </w:r>
      <w:proofErr w:type="spellStart"/>
      <w:r w:rsidRPr="00E128AF">
        <w:t>monolithic</w:t>
      </w:r>
      <w:proofErr w:type="spellEnd"/>
      <w:r w:rsidRPr="00E128AF">
        <w:t xml:space="preserve"> </w:t>
      </w:r>
      <w:proofErr w:type="spellStart"/>
      <w:r w:rsidRPr="00E128AF">
        <w:t>ceramics</w:t>
      </w:r>
      <w:proofErr w:type="spellEnd"/>
      <w:r w:rsidRPr="00E128AF">
        <w:t xml:space="preserve"> </w:t>
      </w:r>
      <w:proofErr w:type="spellStart"/>
      <w:r w:rsidRPr="00E128AF">
        <w:t>by</w:t>
      </w:r>
      <w:proofErr w:type="spellEnd"/>
      <w:r w:rsidRPr="00E128AF">
        <w:t xml:space="preserve"> ball-</w:t>
      </w:r>
      <w:proofErr w:type="spellStart"/>
      <w:r w:rsidRPr="00E128AF">
        <w:t>on</w:t>
      </w:r>
      <w:proofErr w:type="spellEnd"/>
      <w:r w:rsidRPr="00E128AF">
        <w:t>-</w:t>
      </w:r>
      <w:proofErr w:type="spellStart"/>
      <w:r w:rsidRPr="00E128AF">
        <w:t>disc</w:t>
      </w:r>
      <w:proofErr w:type="spellEnd"/>
      <w:r w:rsidRPr="00E128AF">
        <w:t xml:space="preserve"> </w:t>
      </w:r>
      <w:proofErr w:type="spellStart"/>
      <w:r w:rsidRPr="00E128AF">
        <w:t>method</w:t>
      </w:r>
      <w:proofErr w:type="spellEnd"/>
      <w:r w:rsidRPr="00E128AF">
        <w:t>.</w:t>
      </w:r>
    </w:p>
    <w:p w14:paraId="726A9240" w14:textId="77777777" w:rsidR="00684D96" w:rsidRPr="00E128AF" w:rsidRDefault="00684D96" w:rsidP="001B364E">
      <w:pPr>
        <w:pStyle w:val="SRListlevel2"/>
      </w:pPr>
      <w:r w:rsidRPr="00E128AF">
        <w:t xml:space="preserve">DIN EN 1071-2; Advanced </w:t>
      </w:r>
      <w:proofErr w:type="spellStart"/>
      <w:r w:rsidRPr="00E128AF">
        <w:t>Technical</w:t>
      </w:r>
      <w:proofErr w:type="spellEnd"/>
      <w:r w:rsidRPr="00E128AF">
        <w:t xml:space="preserve"> </w:t>
      </w:r>
      <w:proofErr w:type="spellStart"/>
      <w:r w:rsidRPr="00E128AF">
        <w:t>Ceramics</w:t>
      </w:r>
      <w:proofErr w:type="spellEnd"/>
      <w:r w:rsidRPr="00E128AF">
        <w:t>—</w:t>
      </w:r>
      <w:proofErr w:type="spellStart"/>
      <w:r w:rsidRPr="00E128AF">
        <w:t>Methods</w:t>
      </w:r>
      <w:proofErr w:type="spellEnd"/>
      <w:r w:rsidRPr="00E128AF">
        <w:t xml:space="preserve"> of Test </w:t>
      </w:r>
      <w:proofErr w:type="spellStart"/>
      <w:r w:rsidRPr="00E128AF">
        <w:t>for</w:t>
      </w:r>
      <w:proofErr w:type="spellEnd"/>
      <w:r w:rsidRPr="00E128AF">
        <w:t xml:space="preserve"> </w:t>
      </w:r>
      <w:proofErr w:type="spellStart"/>
      <w:r w:rsidRPr="00E128AF">
        <w:t>Ceramic</w:t>
      </w:r>
      <w:proofErr w:type="spellEnd"/>
      <w:r w:rsidRPr="00E128AF">
        <w:t xml:space="preserve"> </w:t>
      </w:r>
      <w:proofErr w:type="spellStart"/>
      <w:r w:rsidRPr="00E128AF">
        <w:t>Coatings</w:t>
      </w:r>
      <w:proofErr w:type="spellEnd"/>
      <w:r w:rsidRPr="00E128AF">
        <w:t xml:space="preserve">—Part 2: </w:t>
      </w:r>
      <w:proofErr w:type="spellStart"/>
      <w:r w:rsidRPr="00E128AF">
        <w:t>Determination</w:t>
      </w:r>
      <w:proofErr w:type="spellEnd"/>
      <w:r w:rsidRPr="00E128AF">
        <w:t xml:space="preserve"> of </w:t>
      </w:r>
      <w:proofErr w:type="spellStart"/>
      <w:r w:rsidRPr="00E128AF">
        <w:t>Coating</w:t>
      </w:r>
      <w:proofErr w:type="spellEnd"/>
      <w:r w:rsidRPr="00E128AF">
        <w:t xml:space="preserve"> </w:t>
      </w:r>
      <w:proofErr w:type="spellStart"/>
      <w:r w:rsidRPr="00E128AF">
        <w:t>Thickness</w:t>
      </w:r>
      <w:proofErr w:type="spellEnd"/>
      <w:r w:rsidRPr="00E128AF">
        <w:t xml:space="preserve"> </w:t>
      </w:r>
      <w:proofErr w:type="spellStart"/>
      <w:r w:rsidRPr="00E128AF">
        <w:t>by</w:t>
      </w:r>
      <w:proofErr w:type="spellEnd"/>
      <w:r w:rsidRPr="00E128AF">
        <w:t xml:space="preserve"> </w:t>
      </w:r>
      <w:proofErr w:type="spellStart"/>
      <w:r w:rsidRPr="00E128AF">
        <w:t>the</w:t>
      </w:r>
      <w:proofErr w:type="spellEnd"/>
      <w:r w:rsidRPr="00E128AF">
        <w:t xml:space="preserve"> </w:t>
      </w:r>
      <w:proofErr w:type="spellStart"/>
      <w:r w:rsidRPr="00E128AF">
        <w:t>Crater</w:t>
      </w:r>
      <w:proofErr w:type="spellEnd"/>
      <w:r w:rsidRPr="00E128AF">
        <w:t xml:space="preserve"> </w:t>
      </w:r>
      <w:proofErr w:type="spellStart"/>
      <w:r w:rsidRPr="00E128AF">
        <w:t>Grinding</w:t>
      </w:r>
      <w:proofErr w:type="spellEnd"/>
      <w:r w:rsidRPr="00E128AF">
        <w:t xml:space="preserve"> </w:t>
      </w:r>
      <w:proofErr w:type="spellStart"/>
      <w:r w:rsidRPr="00E128AF">
        <w:t>Method</w:t>
      </w:r>
      <w:proofErr w:type="spellEnd"/>
      <w:r w:rsidRPr="00E128AF">
        <w:t xml:space="preserve">. </w:t>
      </w:r>
      <w:proofErr w:type="spellStart"/>
      <w:r w:rsidRPr="00E128AF">
        <w:t>Deutsches</w:t>
      </w:r>
      <w:proofErr w:type="spellEnd"/>
      <w:r w:rsidRPr="00E128AF">
        <w:t xml:space="preserve"> </w:t>
      </w:r>
      <w:proofErr w:type="spellStart"/>
      <w:r w:rsidRPr="00E128AF">
        <w:t>Institut</w:t>
      </w:r>
      <w:proofErr w:type="spellEnd"/>
      <w:r w:rsidRPr="00E128AF">
        <w:t xml:space="preserve"> </w:t>
      </w:r>
      <w:proofErr w:type="spellStart"/>
      <w:r w:rsidRPr="00E128AF">
        <w:t>fur</w:t>
      </w:r>
      <w:proofErr w:type="spellEnd"/>
      <w:r w:rsidRPr="00E128AF">
        <w:t xml:space="preserve"> </w:t>
      </w:r>
      <w:proofErr w:type="spellStart"/>
      <w:r w:rsidRPr="00E128AF">
        <w:t>Normung</w:t>
      </w:r>
      <w:proofErr w:type="spellEnd"/>
      <w:r w:rsidRPr="00E128AF">
        <w:t xml:space="preserve"> E.V. (DIN): Berlin, </w:t>
      </w:r>
      <w:proofErr w:type="spellStart"/>
      <w:r w:rsidRPr="00E128AF">
        <w:t>Germany</w:t>
      </w:r>
      <w:proofErr w:type="spellEnd"/>
      <w:r w:rsidRPr="00E128AF">
        <w:t>, 2003; pp. 1–17.</w:t>
      </w:r>
    </w:p>
    <w:p w14:paraId="7D7987AC" w14:textId="77777777" w:rsidR="00684D96" w:rsidRPr="00E128AF" w:rsidRDefault="00684D96" w:rsidP="001B364E">
      <w:pPr>
        <w:pStyle w:val="SRNumberedlist1"/>
        <w:rPr>
          <w:shd w:val="clear" w:color="auto" w:fill="FFFFFF"/>
        </w:rPr>
      </w:pPr>
      <w:r w:rsidRPr="00E128AF">
        <w:rPr>
          <w:shd w:val="clear" w:color="auto" w:fill="FFFFFF"/>
        </w:rPr>
        <w:t>Gyártói vagy egyéb honlap</w:t>
      </w:r>
      <w:r w:rsidR="00985726">
        <w:rPr>
          <w:shd w:val="clear" w:color="auto" w:fill="FFFFFF"/>
        </w:rPr>
        <w:t xml:space="preserve"> / </w:t>
      </w:r>
      <w:proofErr w:type="spellStart"/>
      <w:r w:rsidR="00985726" w:rsidRPr="00985726">
        <w:rPr>
          <w:shd w:val="clear" w:color="auto" w:fill="FFFFFF"/>
        </w:rPr>
        <w:t>Manufacturer</w:t>
      </w:r>
      <w:proofErr w:type="spellEnd"/>
      <w:r w:rsidR="00985726" w:rsidRPr="00985726">
        <w:rPr>
          <w:shd w:val="clear" w:color="auto" w:fill="FFFFFF"/>
        </w:rPr>
        <w:t xml:space="preserve"> </w:t>
      </w:r>
      <w:proofErr w:type="spellStart"/>
      <w:r w:rsidR="00985726" w:rsidRPr="00985726">
        <w:rPr>
          <w:shd w:val="clear" w:color="auto" w:fill="FFFFFF"/>
        </w:rPr>
        <w:t>or</w:t>
      </w:r>
      <w:proofErr w:type="spellEnd"/>
      <w:r w:rsidR="00985726" w:rsidRPr="00985726">
        <w:rPr>
          <w:shd w:val="clear" w:color="auto" w:fill="FFFFFF"/>
        </w:rPr>
        <w:t xml:space="preserve"> </w:t>
      </w:r>
      <w:proofErr w:type="spellStart"/>
      <w:r w:rsidR="00985726" w:rsidRPr="00985726">
        <w:rPr>
          <w:shd w:val="clear" w:color="auto" w:fill="FFFFFF"/>
        </w:rPr>
        <w:t>other</w:t>
      </w:r>
      <w:proofErr w:type="spellEnd"/>
      <w:r w:rsidR="00985726" w:rsidRPr="00985726">
        <w:rPr>
          <w:shd w:val="clear" w:color="auto" w:fill="FFFFFF"/>
        </w:rPr>
        <w:t xml:space="preserve"> website</w:t>
      </w:r>
      <w:r w:rsidRPr="00E128AF">
        <w:rPr>
          <w:shd w:val="clear" w:color="auto" w:fill="FFFFFF"/>
        </w:rPr>
        <w:t>:</w:t>
      </w:r>
    </w:p>
    <w:p w14:paraId="3A56DD60" w14:textId="77777777" w:rsidR="00684D96" w:rsidRPr="00140E00" w:rsidRDefault="00684D96" w:rsidP="001B364E">
      <w:pPr>
        <w:pStyle w:val="SRListlevel2"/>
      </w:pPr>
      <w:proofErr w:type="spellStart"/>
      <w:r w:rsidRPr="00E128AF">
        <w:t>Keyence</w:t>
      </w:r>
      <w:proofErr w:type="spellEnd"/>
      <w:r w:rsidRPr="00E128AF">
        <w:t xml:space="preserve">. </w:t>
      </w:r>
      <w:proofErr w:type="spellStart"/>
      <w:r w:rsidRPr="00E128AF">
        <w:t>Available</w:t>
      </w:r>
      <w:proofErr w:type="spellEnd"/>
      <w:r w:rsidRPr="00E128AF">
        <w:t xml:space="preserve"> online:</w:t>
      </w:r>
      <w:r w:rsidR="00985726">
        <w:tab/>
      </w:r>
      <w:r w:rsidRPr="00E128AF">
        <w:t xml:space="preserve"> </w:t>
      </w:r>
      <w:r w:rsidRPr="00E128AF">
        <w:rPr>
          <w:rStyle w:val="Hiperhivatkozs"/>
        </w:rPr>
        <w:t>https://www.keyence.eu/products/microscope/elemental-analyzer/ea-300/</w:t>
      </w:r>
      <w:r w:rsidRPr="00E128AF">
        <w:t xml:space="preserve"> (</w:t>
      </w:r>
      <w:proofErr w:type="spellStart"/>
      <w:r w:rsidRPr="00E128AF">
        <w:t>accessed</w:t>
      </w:r>
      <w:proofErr w:type="spellEnd"/>
      <w:r w:rsidRPr="00E128AF">
        <w:t xml:space="preserve"> </w:t>
      </w:r>
      <w:proofErr w:type="spellStart"/>
      <w:r w:rsidRPr="00E128AF">
        <w:t>on</w:t>
      </w:r>
      <w:proofErr w:type="spellEnd"/>
      <w:r w:rsidRPr="00E128AF">
        <w:t xml:space="preserve"> 29 </w:t>
      </w:r>
      <w:proofErr w:type="spellStart"/>
      <w:r w:rsidRPr="00E128AF">
        <w:t>September</w:t>
      </w:r>
      <w:proofErr w:type="spellEnd"/>
      <w:r w:rsidRPr="00E128AF">
        <w:t xml:space="preserve"> 2022).</w:t>
      </w:r>
    </w:p>
    <w:bookmarkEnd w:id="143"/>
    <w:p w14:paraId="31778A83" w14:textId="77777777" w:rsidR="00002041" w:rsidRDefault="00002041" w:rsidP="001B364E">
      <w:pPr>
        <w:pStyle w:val="SRBodytext"/>
      </w:pPr>
    </w:p>
    <w:sectPr w:rsidR="00002041" w:rsidSect="004D21E6">
      <w:footerReference w:type="default" r:id="rId33"/>
      <w:headerReference w:type="first" r:id="rId34"/>
      <w:endnotePr>
        <w:numFmt w:val="decimal"/>
      </w:endnotePr>
      <w:pgSz w:w="11906" w:h="16838" w:code="9"/>
      <w:pgMar w:top="1701" w:right="1418" w:bottom="1701" w:left="1418" w:header="454"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of. Dr. Réger Mihály Antal" w:date="2025-11-10T12:19:00Z" w:initials="MR">
    <w:p w14:paraId="6227DD6F" w14:textId="77777777" w:rsidR="00BE08BA" w:rsidRDefault="00FF111E" w:rsidP="00BE08BA">
      <w:pPr>
        <w:pStyle w:val="Jegyzetszveg"/>
      </w:pPr>
      <w:r>
        <w:rPr>
          <w:rStyle w:val="Jegyzethivatkozs"/>
        </w:rPr>
        <w:annotationRef/>
      </w:r>
      <w:r w:rsidR="00BE08BA">
        <w:rPr>
          <w:i/>
          <w:iCs/>
          <w:color w:val="000000"/>
        </w:rPr>
        <w:t>A file-t  .dotx formátumban elmentve, majd az adott helyről megnyitva egy olyan szerkeszthető Word dokumentumunk lesz, amely egy újabb mentéskor automatikusan docx formátumban kerül elmentésre. Az eredeti dotx sablon megmarad, nem fog felülíródni / Save the file in .dotx format, then open it from the given folder to create an editable Word document, which will automatically be saved in .docx format when you save it again. The original dotx template remains unchanged and will not be overwritten.</w:t>
      </w:r>
      <w:r w:rsidR="00BE08BA">
        <w:t xml:space="preserve"> </w:t>
      </w:r>
    </w:p>
  </w:comment>
  <w:comment w:id="2" w:author="MBM" w:date="2025-11-09T16:43:00Z" w:initials="MM">
    <w:p w14:paraId="2E66D127" w14:textId="77777777" w:rsidR="00EA6CB3" w:rsidRDefault="00984F7F" w:rsidP="00EA6CB3">
      <w:pPr>
        <w:pStyle w:val="Jegyzetszveg"/>
        <w:numPr>
          <w:ilvl w:val="0"/>
          <w:numId w:val="37"/>
        </w:numPr>
      </w:pPr>
      <w:r>
        <w:rPr>
          <w:rStyle w:val="Jegyzethivatkozs"/>
        </w:rPr>
        <w:annotationRef/>
      </w:r>
      <w:r w:rsidR="00EA6CB3">
        <w:t>A "Tartalomjegyzék" beszúrásakor az egyéni tartalomjegyzéket kell választani.</w:t>
      </w:r>
    </w:p>
    <w:p w14:paraId="3972993D" w14:textId="77777777" w:rsidR="00EA6CB3" w:rsidRDefault="00EA6CB3" w:rsidP="00EA6CB3">
      <w:pPr>
        <w:pStyle w:val="Jegyzetszveg"/>
        <w:numPr>
          <w:ilvl w:val="0"/>
          <w:numId w:val="37"/>
        </w:numPr>
      </w:pPr>
      <w:r>
        <w:t xml:space="preserve">A beállítások fülre kattintva csakis azokat az SR_... kezdetű címsor típusú stílusokat kell kiválasztani, amelyeket használtunk, és meg akarunk jeleníteni. Az összes többi stílust, amit a Word automatikusan megjelenít az “Elérhető stílusok” ablakban, törölni kell a választékból. A kiválasztott címsorhoz  tartozó TJ szint számát ellenőrizni/módosítani kell. </w:t>
      </w:r>
    </w:p>
    <w:p w14:paraId="7C6D8B5A" w14:textId="77777777" w:rsidR="00EA6CB3" w:rsidRDefault="00EA6CB3" w:rsidP="00EA6CB3">
      <w:pPr>
        <w:pStyle w:val="Jegyzetszveg"/>
        <w:numPr>
          <w:ilvl w:val="0"/>
          <w:numId w:val="37"/>
        </w:numPr>
      </w:pPr>
      <w:r>
        <w:t>Az ezt követően megjelenő tartalomjegyzék címsorai ízlés szerint formázhatók a meglévő, vagy egyénileg módosított TJ1-TJ4 stílusokkal.</w:t>
      </w:r>
    </w:p>
    <w:p w14:paraId="118805DE" w14:textId="77777777" w:rsidR="00EA6CB3" w:rsidRDefault="00EA6CB3" w:rsidP="00EA6CB3">
      <w:pPr>
        <w:pStyle w:val="Jegyzetszveg"/>
      </w:pPr>
    </w:p>
    <w:p w14:paraId="2A55C707" w14:textId="77777777" w:rsidR="00EA6CB3" w:rsidRDefault="00EA6CB3" w:rsidP="00EA6CB3">
      <w:pPr>
        <w:pStyle w:val="Jegyzetszveg"/>
        <w:numPr>
          <w:ilvl w:val="0"/>
          <w:numId w:val="38"/>
        </w:numPr>
      </w:pPr>
      <w:r>
        <w:t>When inserting the "Table of Contents," select the „Custom table of contents”.</w:t>
      </w:r>
    </w:p>
    <w:p w14:paraId="37C125EB" w14:textId="77777777" w:rsidR="00EA6CB3" w:rsidRDefault="00EA6CB3" w:rsidP="00EA6CB3">
      <w:pPr>
        <w:pStyle w:val="Jegyzetszveg"/>
        <w:numPr>
          <w:ilvl w:val="0"/>
          <w:numId w:val="38"/>
        </w:numPr>
      </w:pPr>
      <w:r>
        <w:t>Click on the Settings tab and select only those styles beginning with SR_... that you have used and want to display. All other styles that Word automatically displays in the „Available styles” window must be deleted from the selection. Check/modify the number of TJ levels associated with the selected heading.</w:t>
      </w:r>
    </w:p>
    <w:p w14:paraId="07D88210" w14:textId="77777777" w:rsidR="00EA6CB3" w:rsidRDefault="00EA6CB3" w:rsidP="00EA6CB3">
      <w:pPr>
        <w:pStyle w:val="Jegyzetszveg"/>
        <w:numPr>
          <w:ilvl w:val="0"/>
          <w:numId w:val="38"/>
        </w:numPr>
      </w:pPr>
      <w:r>
        <w:t>The headings in the table of contents can be formatted as desired using the existing or individually modified TJ1-TJ4 styles.</w:t>
      </w:r>
    </w:p>
  </w:comment>
  <w:comment w:id="3" w:author="MBM" w:date="2025-11-11T11:57:00Z" w:initials="MM">
    <w:p w14:paraId="1802638D" w14:textId="77777777" w:rsidR="006D2B51" w:rsidRDefault="006D2B51" w:rsidP="006D2B51">
      <w:pPr>
        <w:pStyle w:val="Jegyzetszveg"/>
      </w:pPr>
      <w:r>
        <w:rPr>
          <w:rStyle w:val="Jegyzethivatkozs"/>
        </w:rPr>
        <w:annotationRef/>
      </w:r>
      <w:r>
        <w:t>A tartalomjegyzék tartalmának frissítése:</w:t>
      </w:r>
    </w:p>
    <w:p w14:paraId="2EB1D37E" w14:textId="77777777" w:rsidR="006D2B51" w:rsidRDefault="006D2B51" w:rsidP="006D2B51">
      <w:pPr>
        <w:pStyle w:val="Jegyzetszveg"/>
        <w:numPr>
          <w:ilvl w:val="0"/>
          <w:numId w:val="35"/>
        </w:numPr>
      </w:pPr>
      <w:r>
        <w:t>Az összes sor kijelölése</w:t>
      </w:r>
    </w:p>
    <w:p w14:paraId="770B563F" w14:textId="77777777" w:rsidR="006D2B51" w:rsidRDefault="006D2B51" w:rsidP="006D2B51">
      <w:pPr>
        <w:pStyle w:val="Jegyzetszveg"/>
        <w:numPr>
          <w:ilvl w:val="0"/>
          <w:numId w:val="35"/>
        </w:numPr>
      </w:pPr>
      <w:r>
        <w:t>Klikk a jobb egérgombra</w:t>
      </w:r>
    </w:p>
    <w:p w14:paraId="08F8A80D" w14:textId="77777777" w:rsidR="006D2B51" w:rsidRDefault="006D2B51" w:rsidP="006D2B51">
      <w:pPr>
        <w:pStyle w:val="Jegyzetszveg"/>
        <w:numPr>
          <w:ilvl w:val="0"/>
          <w:numId w:val="35"/>
        </w:numPr>
      </w:pPr>
      <w:r>
        <w:t>A „Teljes jegyzék frissítése” opció választása</w:t>
      </w:r>
    </w:p>
    <w:p w14:paraId="4653A342" w14:textId="77777777" w:rsidR="006D2B51" w:rsidRDefault="006D2B51" w:rsidP="006D2B51">
      <w:pPr>
        <w:pStyle w:val="Jegyzetszveg"/>
      </w:pPr>
    </w:p>
    <w:p w14:paraId="11AAFF15" w14:textId="77777777" w:rsidR="006D2B51" w:rsidRDefault="006D2B51" w:rsidP="006D2B51">
      <w:pPr>
        <w:pStyle w:val="Jegyzetszveg"/>
      </w:pPr>
      <w:r>
        <w:t>Updating the table of contents:</w:t>
      </w:r>
    </w:p>
    <w:p w14:paraId="680895E1" w14:textId="77777777" w:rsidR="006D2B51" w:rsidRDefault="006D2B51" w:rsidP="006D2B51">
      <w:pPr>
        <w:pStyle w:val="Jegyzetszveg"/>
        <w:numPr>
          <w:ilvl w:val="0"/>
          <w:numId w:val="36"/>
        </w:numPr>
      </w:pPr>
      <w:r>
        <w:t>Select all lines</w:t>
      </w:r>
    </w:p>
    <w:p w14:paraId="2C6ABCFE" w14:textId="77777777" w:rsidR="006D2B51" w:rsidRDefault="006D2B51" w:rsidP="006D2B51">
      <w:pPr>
        <w:pStyle w:val="Jegyzetszveg"/>
        <w:numPr>
          <w:ilvl w:val="0"/>
          <w:numId w:val="36"/>
        </w:numPr>
      </w:pPr>
      <w:r>
        <w:t>Right-click</w:t>
      </w:r>
    </w:p>
    <w:p w14:paraId="15E13777" w14:textId="77777777" w:rsidR="006D2B51" w:rsidRDefault="006D2B51" w:rsidP="006D2B51">
      <w:pPr>
        <w:pStyle w:val="Jegyzetszveg"/>
        <w:numPr>
          <w:ilvl w:val="0"/>
          <w:numId w:val="36"/>
        </w:numPr>
      </w:pPr>
      <w:r>
        <w:t xml:space="preserve">Choose the “Update entire table” option </w:t>
      </w:r>
    </w:p>
  </w:comment>
  <w:comment w:id="25" w:author="MBM" w:date="2025-11-11T11:46:00Z" w:initials="MM">
    <w:p w14:paraId="7C1985E0" w14:textId="77777777" w:rsidR="00BE08BA" w:rsidRDefault="00BE08BA" w:rsidP="00BE08BA">
      <w:pPr>
        <w:pStyle w:val="Jegyzetszveg"/>
      </w:pPr>
      <w:r>
        <w:rPr>
          <w:rStyle w:val="Jegyzethivatkozs"/>
        </w:rPr>
        <w:annotationRef/>
      </w:r>
      <w:r>
        <w:t>A hivatkozás a mondat része, ezért mindig  a mondatvégi pont előtt áll. / The citation is part of the sentence; therefore, it always appears before the full stop at the end of the sentence.</w:t>
      </w:r>
    </w:p>
  </w:comment>
  <w:comment w:id="35" w:author="MBM" w:date="2025-11-09T12:07:00Z" w:initials="MM">
    <w:p w14:paraId="7A31E4AC" w14:textId="77777777" w:rsidR="00C72BD4" w:rsidRDefault="00985726" w:rsidP="00C72BD4">
      <w:pPr>
        <w:pStyle w:val="Jegyzetszveg"/>
      </w:pPr>
      <w:r>
        <w:rPr>
          <w:rStyle w:val="Jegyzethivatkozs"/>
        </w:rPr>
        <w:annotationRef/>
      </w:r>
      <w:r w:rsidR="00C72BD4">
        <w:t xml:space="preserve">Illusztráció formázása: beszúrás után a kép kijelölése, majd </w:t>
      </w:r>
      <w:r w:rsidR="00C72BD4">
        <w:rPr>
          <w:b/>
          <w:bCs/>
        </w:rPr>
        <w:t xml:space="preserve">Képformátum/Elhelyezés/szöveggel egy sorba, </w:t>
      </w:r>
      <w:r w:rsidR="00C72BD4">
        <w:t xml:space="preserve">majd: az </w:t>
      </w:r>
      <w:r w:rsidR="00C72BD4">
        <w:rPr>
          <w:b/>
          <w:bCs/>
        </w:rPr>
        <w:t xml:space="preserve">SR_Illustration (… )stílusjeggyel </w:t>
      </w:r>
      <w:r w:rsidR="00C72BD4">
        <w:t xml:space="preserve">a szövegbeli megjelenés formázása </w:t>
      </w:r>
    </w:p>
    <w:p w14:paraId="671E95E4" w14:textId="77777777" w:rsidR="00C72BD4" w:rsidRDefault="00C72BD4" w:rsidP="00C72BD4">
      <w:pPr>
        <w:pStyle w:val="Jegyzetszveg"/>
      </w:pPr>
    </w:p>
    <w:p w14:paraId="1B692BF7" w14:textId="77777777" w:rsidR="00C72BD4" w:rsidRDefault="00C72BD4" w:rsidP="00C72BD4">
      <w:pPr>
        <w:pStyle w:val="Jegyzetszveg"/>
      </w:pPr>
      <w:r>
        <w:t>Formatting illustrations: after inserting, select the image, then I</w:t>
      </w:r>
      <w:r>
        <w:rPr>
          <w:b/>
          <w:bCs/>
        </w:rPr>
        <w:t>mage Format/Alignment/Align with Text,</w:t>
      </w:r>
      <w:r>
        <w:t xml:space="preserve"> then: format the appearance in the text with the </w:t>
      </w:r>
      <w:r>
        <w:rPr>
          <w:b/>
          <w:bCs/>
        </w:rPr>
        <w:t>SR_Illustration (… )</w:t>
      </w:r>
      <w:r>
        <w:t xml:space="preserve"> style tag.</w:t>
      </w:r>
    </w:p>
  </w:comment>
  <w:comment w:id="36" w:author="MBM" w:date="2025-11-09T12:10:00Z" w:initials="MM">
    <w:p w14:paraId="2CC857EE" w14:textId="77777777" w:rsidR="001B364E" w:rsidRDefault="00985726" w:rsidP="001B364E">
      <w:pPr>
        <w:pStyle w:val="Jegyzetszveg"/>
      </w:pPr>
      <w:r>
        <w:rPr>
          <w:rStyle w:val="Jegyzethivatkozs"/>
        </w:rPr>
        <w:annotationRef/>
      </w:r>
      <w:r w:rsidR="001B364E">
        <w:t xml:space="preserve">Automatikusan sorszámozott  ábrafelirat beszúrása: </w:t>
      </w:r>
      <w:r w:rsidR="001B364E">
        <w:rPr>
          <w:b/>
          <w:bCs/>
        </w:rPr>
        <w:t>Hivatkozások/Felirat beszúrása/új felirat/ábra (felirat kihagyása a képaláírásból)/OK</w:t>
      </w:r>
    </w:p>
    <w:p w14:paraId="1CE21DF4" w14:textId="77777777" w:rsidR="001B364E" w:rsidRDefault="001B364E" w:rsidP="001B364E">
      <w:pPr>
        <w:pStyle w:val="Jegyzetszveg"/>
      </w:pPr>
      <w:r>
        <w:t>majd a megjelenő új sorszám után a pont és az “</w:t>
      </w:r>
      <w:r>
        <w:rPr>
          <w:b/>
          <w:bCs/>
        </w:rPr>
        <w:t>ábra.” szó beírása</w:t>
      </w:r>
      <w:r>
        <w:t xml:space="preserve">  (ekkor kereszthivatkozáskor az ábra szó nem jelenik meg a szövegben, így  ragozható alakban is írható).</w:t>
      </w:r>
    </w:p>
    <w:p w14:paraId="29A3E0F9" w14:textId="77777777" w:rsidR="001B364E" w:rsidRDefault="001B364E" w:rsidP="001B364E">
      <w:pPr>
        <w:pStyle w:val="Jegyzetszveg"/>
      </w:pPr>
      <w:r>
        <w:t xml:space="preserve">Ezt követően: az </w:t>
      </w:r>
      <w:r>
        <w:rPr>
          <w:b/>
          <w:bCs/>
        </w:rPr>
        <w:t xml:space="preserve">SR_Figure caption stílusjeggyel </w:t>
      </w:r>
      <w:r>
        <w:t>a feliratsor formázása</w:t>
      </w:r>
    </w:p>
  </w:comment>
  <w:comment w:id="38" w:author="MBM" w:date="2025-11-09T12:21:00Z" w:initials="MM">
    <w:p w14:paraId="0EFA874D" w14:textId="77777777" w:rsidR="001B364E" w:rsidRDefault="00985726" w:rsidP="001B364E">
      <w:pPr>
        <w:pStyle w:val="Jegyzetszveg"/>
      </w:pPr>
      <w:r>
        <w:rPr>
          <w:rStyle w:val="Jegyzethivatkozs"/>
        </w:rPr>
        <w:annotationRef/>
      </w:r>
      <w:r w:rsidR="001B364E">
        <w:t xml:space="preserve">Insert automatically numbered figure captions: </w:t>
      </w:r>
      <w:r w:rsidR="001B364E">
        <w:rPr>
          <w:b/>
          <w:bCs/>
        </w:rPr>
        <w:t xml:space="preserve">References/Insert caption/Fig. or Figure </w:t>
      </w:r>
      <w:r w:rsidR="001B364E">
        <w:t>and put a full stop after the serial number.</w:t>
      </w:r>
    </w:p>
    <w:p w14:paraId="3C255C74" w14:textId="77777777" w:rsidR="001B364E" w:rsidRDefault="001B364E" w:rsidP="001B364E">
      <w:pPr>
        <w:pStyle w:val="Jegyzetszveg"/>
      </w:pPr>
      <w:r>
        <w:t xml:space="preserve">Next: format the caption line with the </w:t>
      </w:r>
      <w:r>
        <w:rPr>
          <w:b/>
          <w:bCs/>
        </w:rPr>
        <w:t>SR_Figure caption style</w:t>
      </w:r>
      <w:r>
        <w:t>.</w:t>
      </w:r>
    </w:p>
  </w:comment>
  <w:comment w:id="39" w:author="MBM" w:date="2025-11-09T12:32:00Z" w:initials="MM">
    <w:p w14:paraId="0058B2EC" w14:textId="77777777" w:rsidR="00985726" w:rsidRDefault="00985726" w:rsidP="00985726">
      <w:pPr>
        <w:pStyle w:val="Jegyzetszveg"/>
      </w:pPr>
      <w:r>
        <w:rPr>
          <w:rStyle w:val="Jegyzethivatkozs"/>
        </w:rPr>
        <w:annotationRef/>
      </w:r>
      <w:r>
        <w:t>Egyenlet beszúrása:</w:t>
      </w:r>
    </w:p>
    <w:p w14:paraId="65D4C6F9" w14:textId="77777777" w:rsidR="00985726" w:rsidRDefault="00985726" w:rsidP="00985726">
      <w:pPr>
        <w:pStyle w:val="Jegyzetszveg"/>
      </w:pPr>
      <w:r>
        <w:rPr>
          <w:b/>
          <w:bCs/>
        </w:rPr>
        <w:t>Beszúrás/Kész modulok/Egyenlet jobboldali sorszámozással</w:t>
      </w:r>
      <w:r>
        <w:t xml:space="preserve"> kiválasztása, a mintaegyenlet felülírása.</w:t>
      </w:r>
    </w:p>
    <w:p w14:paraId="2EE223FD" w14:textId="77777777" w:rsidR="00985726" w:rsidRDefault="00985726" w:rsidP="00985726">
      <w:pPr>
        <w:pStyle w:val="Jegyzetszveg"/>
      </w:pPr>
      <w:r>
        <w:t>vagy</w:t>
      </w:r>
    </w:p>
    <w:p w14:paraId="348B677E" w14:textId="77777777" w:rsidR="00985726" w:rsidRDefault="00985726" w:rsidP="00985726">
      <w:pPr>
        <w:pStyle w:val="Jegyzetszveg"/>
      </w:pPr>
      <w:r>
        <w:t>Az egyenletet tartalmazó sor kijelölése, másolása, beillesztése a kívánt sorba és a sorszám frissítése jobb egérgombbal kattintva/</w:t>
      </w:r>
      <w:r>
        <w:rPr>
          <w:b/>
          <w:bCs/>
        </w:rPr>
        <w:t>Mezőfrissítés.</w:t>
      </w:r>
    </w:p>
    <w:p w14:paraId="630E2AA8" w14:textId="77777777" w:rsidR="00985726" w:rsidRDefault="00985726" w:rsidP="00985726">
      <w:pPr>
        <w:pStyle w:val="Jegyzetszveg"/>
      </w:pPr>
      <w:r>
        <w:t>Ezekben az esetekben az egyenlet stílusa (SR_Equation) automatikusan formázódik.</w:t>
      </w:r>
    </w:p>
    <w:p w14:paraId="31875FB9" w14:textId="77777777" w:rsidR="00985726" w:rsidRDefault="00985726" w:rsidP="00985726">
      <w:pPr>
        <w:pStyle w:val="Jegyzetszveg"/>
      </w:pPr>
      <w:r>
        <w:t xml:space="preserve">Egyéb esetekben az egyenlet beillesztése után az SR_Equation stílusra kattintva formázzuk az egyenletet tartalmazó sort. </w:t>
      </w:r>
    </w:p>
    <w:p w14:paraId="31701D3E" w14:textId="77777777" w:rsidR="00985726" w:rsidRDefault="00985726" w:rsidP="00985726">
      <w:pPr>
        <w:pStyle w:val="Jegyzetszveg"/>
      </w:pPr>
      <w:r>
        <w:rPr>
          <w:b/>
          <w:bCs/>
        </w:rPr>
        <w:t xml:space="preserve"> </w:t>
      </w:r>
    </w:p>
    <w:p w14:paraId="351E8F9E" w14:textId="77777777" w:rsidR="00985726" w:rsidRDefault="00985726" w:rsidP="00985726">
      <w:pPr>
        <w:pStyle w:val="Jegyzetszveg"/>
      </w:pPr>
      <w:r>
        <w:t>Inserting an equation:</w:t>
      </w:r>
    </w:p>
    <w:p w14:paraId="70786DCC" w14:textId="77777777" w:rsidR="00985726" w:rsidRDefault="00985726" w:rsidP="00985726">
      <w:pPr>
        <w:pStyle w:val="Jegyzetszveg"/>
      </w:pPr>
      <w:r>
        <w:rPr>
          <w:b/>
          <w:bCs/>
        </w:rPr>
        <w:t>Insert/Quick Parts/Select "Equation with right-aligned numbering"</w:t>
      </w:r>
      <w:r>
        <w:t>, then overwrite the sample equation.</w:t>
      </w:r>
    </w:p>
    <w:p w14:paraId="57191D4D" w14:textId="77777777" w:rsidR="00985726" w:rsidRDefault="00985726" w:rsidP="00985726">
      <w:pPr>
        <w:pStyle w:val="Jegyzetszveg"/>
      </w:pPr>
      <w:r>
        <w:t>Or</w:t>
      </w:r>
    </w:p>
    <w:p w14:paraId="7985E5EA" w14:textId="77777777" w:rsidR="00985726" w:rsidRDefault="00985726" w:rsidP="00985726">
      <w:pPr>
        <w:pStyle w:val="Jegyzetszveg"/>
      </w:pPr>
      <w:r>
        <w:t>Select the line containing the equation, copy it, paste it into the desired row/location and update the equation number by right-clicking/</w:t>
      </w:r>
      <w:r>
        <w:rPr>
          <w:b/>
          <w:bCs/>
        </w:rPr>
        <w:t>Update Field</w:t>
      </w:r>
      <w:r>
        <w:t>.</w:t>
      </w:r>
    </w:p>
    <w:p w14:paraId="20D24522" w14:textId="77777777" w:rsidR="00985726" w:rsidRDefault="00985726" w:rsidP="00985726">
      <w:pPr>
        <w:pStyle w:val="Jegyzetszveg"/>
      </w:pPr>
      <w:r>
        <w:t>In these cases, the equation style (SR_Equation) is formatted automatically.</w:t>
      </w:r>
    </w:p>
    <w:p w14:paraId="3DB2FE65" w14:textId="77777777" w:rsidR="00985726" w:rsidRDefault="00985726" w:rsidP="00985726">
      <w:pPr>
        <w:pStyle w:val="Jegyzetszveg"/>
      </w:pPr>
      <w:r>
        <w:t>In other cases, after inserting the equation, click on the SR_Equation style to format the line containing the equation.</w:t>
      </w:r>
    </w:p>
  </w:comment>
  <w:comment w:id="111" w:author="MBM" w:date="2025-11-09T13:16:00Z" w:initials="MM">
    <w:p w14:paraId="16D648C1" w14:textId="77777777" w:rsidR="006D2B51" w:rsidRDefault="006E34AC" w:rsidP="006D2B51">
      <w:pPr>
        <w:pStyle w:val="Jegyzetszveg"/>
      </w:pPr>
      <w:r>
        <w:rPr>
          <w:rStyle w:val="Jegyzethivatkozs"/>
        </w:rPr>
        <w:annotationRef/>
      </w:r>
      <w:r w:rsidR="006D2B51">
        <w:t>Ügyeljünk arra, hogy magyar nyelvű szövegben az egész és a  tizedesjegyű számokat elválasztó jel vessző, míg az angol nyelvű szövegekben pont. /</w:t>
      </w:r>
    </w:p>
    <w:p w14:paraId="35B1C258" w14:textId="77777777" w:rsidR="006D2B51" w:rsidRDefault="006D2B51" w:rsidP="006D2B51">
      <w:pPr>
        <w:pStyle w:val="Jegyzetszveg"/>
      </w:pPr>
      <w:r>
        <w:t>Please note that in Hungarian texts, whole numbers and decimal places are separated by a comma, while in English texts they are separated by a full stop (period). /</w:t>
      </w:r>
    </w:p>
  </w:comment>
  <w:comment w:id="137" w:author="MBM" w:date="2025-11-09T14:48:00Z" w:initials="MM">
    <w:p w14:paraId="7F798694" w14:textId="77777777" w:rsidR="00BE08BA" w:rsidRDefault="00834DE3" w:rsidP="00BE08BA">
      <w:pPr>
        <w:pStyle w:val="Jegyzetszveg"/>
      </w:pPr>
      <w:r>
        <w:rPr>
          <w:rStyle w:val="Jegyzethivatkozs"/>
        </w:rPr>
        <w:annotationRef/>
      </w:r>
      <w:r w:rsidR="00BE08BA">
        <w:t xml:space="preserve">Kérjük, hogy az aláírásokat tartalmazó szakasz ne különüljön el a szöveges leírástól, tehát ne kerüljön önmagában különálló oldalra. / </w:t>
      </w:r>
    </w:p>
    <w:p w14:paraId="742CC915" w14:textId="77777777" w:rsidR="00BE08BA" w:rsidRDefault="00BE08BA" w:rsidP="00BE08BA">
      <w:pPr>
        <w:pStyle w:val="Jegyzetszveg"/>
      </w:pPr>
      <w:r>
        <w:t>Please ensure that the section containing the signatures is not separated from the text description, i.e., it should not be placed on a separate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27DD6F" w15:done="0"/>
  <w15:commentEx w15:paraId="07D88210" w15:done="0"/>
  <w15:commentEx w15:paraId="15E13777" w15:done="0"/>
  <w15:commentEx w15:paraId="7C1985E0" w15:done="0"/>
  <w15:commentEx w15:paraId="1B692BF7" w15:done="0"/>
  <w15:commentEx w15:paraId="29A3E0F9" w15:done="0"/>
  <w15:commentEx w15:paraId="3C255C74" w15:done="0"/>
  <w15:commentEx w15:paraId="3DB2FE65" w15:done="0"/>
  <w15:commentEx w15:paraId="35B1C258" w15:done="0"/>
  <w15:commentEx w15:paraId="742CC9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E577A3" w16cex:dateUtc="2025-11-10T11:19:00Z"/>
  <w16cex:commentExtensible w16cex:durableId="0D8E261E" w16cex:dateUtc="2025-11-09T15:43:00Z"/>
  <w16cex:commentExtensible w16cex:durableId="74614AED" w16cex:dateUtc="2025-11-11T10:57:00Z"/>
  <w16cex:commentExtensible w16cex:durableId="7D77F5AF" w16cex:dateUtc="2025-11-11T10:46:00Z"/>
  <w16cex:commentExtensible w16cex:durableId="21293D81" w16cex:dateUtc="2025-11-09T11:07:00Z"/>
  <w16cex:commentExtensible w16cex:durableId="67C35736" w16cex:dateUtc="2025-11-09T11:10:00Z"/>
  <w16cex:commentExtensible w16cex:durableId="7703EEC6" w16cex:dateUtc="2025-11-09T11:21:00Z"/>
  <w16cex:commentExtensible w16cex:durableId="48B874FB" w16cex:dateUtc="2025-11-09T11:32:00Z"/>
  <w16cex:commentExtensible w16cex:durableId="65BB21E3" w16cex:dateUtc="2025-11-09T12:16:00Z"/>
  <w16cex:commentExtensible w16cex:durableId="7ED78333" w16cex:dateUtc="2025-11-09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27DD6F" w16cid:durableId="76E577A3"/>
  <w16cid:commentId w16cid:paraId="07D88210" w16cid:durableId="0D8E261E"/>
  <w16cid:commentId w16cid:paraId="15E13777" w16cid:durableId="74614AED"/>
  <w16cid:commentId w16cid:paraId="7C1985E0" w16cid:durableId="7D77F5AF"/>
  <w16cid:commentId w16cid:paraId="1B692BF7" w16cid:durableId="21293D81"/>
  <w16cid:commentId w16cid:paraId="29A3E0F9" w16cid:durableId="67C35736"/>
  <w16cid:commentId w16cid:paraId="3C255C74" w16cid:durableId="7703EEC6"/>
  <w16cid:commentId w16cid:paraId="3DB2FE65" w16cid:durableId="48B874FB"/>
  <w16cid:commentId w16cid:paraId="35B1C258" w16cid:durableId="65BB21E3"/>
  <w16cid:commentId w16cid:paraId="742CC915" w16cid:durableId="7ED783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B8D7A" w14:textId="77777777" w:rsidR="00942F32" w:rsidRPr="006E487F" w:rsidRDefault="00942F32" w:rsidP="006E487F">
      <w:pPr>
        <w:pStyle w:val="llb"/>
        <w:rPr>
          <w:sz w:val="2"/>
          <w:szCs w:val="2"/>
        </w:rPr>
      </w:pPr>
    </w:p>
  </w:endnote>
  <w:endnote w:type="continuationSeparator" w:id="0">
    <w:p w14:paraId="7E38F0C2" w14:textId="77777777" w:rsidR="00942F32" w:rsidRPr="006E487F" w:rsidRDefault="00942F32" w:rsidP="006E487F">
      <w:pPr>
        <w:pStyle w:val="llb"/>
        <w:rPr>
          <w:sz w:val="2"/>
          <w:szCs w:val="2"/>
        </w:rPr>
      </w:pPr>
    </w:p>
  </w:endnote>
  <w:endnote w:type="continuationNotice" w:id="1">
    <w:p w14:paraId="6B3C67C0" w14:textId="77777777" w:rsidR="00942F32" w:rsidRPr="006E487F" w:rsidRDefault="00942F32" w:rsidP="006E487F">
      <w:pPr>
        <w:pStyle w:val="llb"/>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 New Roman félkövér">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9DD9" w14:textId="77777777" w:rsidR="00F913EB" w:rsidRDefault="00F913EB">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D7A6" w14:textId="77777777" w:rsidR="004D21E6" w:rsidRDefault="004D21E6" w:rsidP="004D21E6">
    <w:pPr>
      <w:pStyle w:val="llb"/>
      <w:tabs>
        <w:tab w:val="left" w:pos="1276"/>
      </w:tabs>
    </w:pPr>
    <w:r w:rsidRPr="006962A1">
      <w:rPr>
        <w:noProof/>
      </w:rPr>
      <mc:AlternateContent>
        <mc:Choice Requires="wps">
          <w:drawing>
            <wp:anchor distT="0" distB="0" distL="0" distR="0" simplePos="0" relativeHeight="251685888" behindDoc="1" locked="0" layoutInCell="1" allowOverlap="1" wp14:anchorId="14B36591" wp14:editId="414C169C">
              <wp:simplePos x="0" y="0"/>
              <wp:positionH relativeFrom="margin">
                <wp:align>center</wp:align>
              </wp:positionH>
              <wp:positionV relativeFrom="paragraph">
                <wp:posOffset>-697998</wp:posOffset>
              </wp:positionV>
              <wp:extent cx="4531995" cy="454395"/>
              <wp:effectExtent l="0" t="0" r="1905" b="31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1995" cy="45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51"/>
                            <w:gridCol w:w="2721"/>
                            <w:gridCol w:w="2365"/>
                            <w:gridCol w:w="2365"/>
                          </w:tblGrid>
                          <w:tr w:rsidR="004D21E6" w14:paraId="0CC467F9" w14:textId="77777777" w:rsidTr="004D21E6">
                            <w:trPr>
                              <w:trHeight w:val="192"/>
                            </w:trPr>
                            <w:tc>
                              <w:tcPr>
                                <w:tcW w:w="2051" w:type="dxa"/>
                              </w:tcPr>
                              <w:p w14:paraId="60F383B5" w14:textId="77777777" w:rsidR="004D21E6" w:rsidRDefault="004D21E6" w:rsidP="00F45CDA">
                                <w:pPr>
                                  <w:spacing w:before="19"/>
                                  <w:rPr>
                                    <w:sz w:val="15"/>
                                  </w:rPr>
                                </w:pPr>
                                <w:r>
                                  <w:rPr>
                                    <w:color w:val="152950"/>
                                    <w:w w:val="105"/>
                                    <w:sz w:val="15"/>
                                  </w:rPr>
                                  <w:t>,</w:t>
                                </w:r>
                              </w:p>
                            </w:tc>
                            <w:tc>
                              <w:tcPr>
                                <w:tcW w:w="2721" w:type="dxa"/>
                                <w:vAlign w:val="center"/>
                              </w:tcPr>
                              <w:p w14:paraId="7910941D" w14:textId="77777777" w:rsidR="004D21E6" w:rsidRDefault="004D21E6" w:rsidP="00F45CDA">
                                <w:pPr>
                                  <w:spacing w:before="19"/>
                                  <w:ind w:left="-921" w:right="766"/>
                                  <w:jc w:val="center"/>
                                  <w:rPr>
                                    <w:sz w:val="15"/>
                                  </w:rPr>
                                </w:pPr>
                                <w:r>
                                  <w:rPr>
                                    <w:color w:val="152950"/>
                                    <w:sz w:val="15"/>
                                  </w:rPr>
                                  <w:t xml:space="preserve">                                       +36 (1) 666-7141</w:t>
                                </w:r>
                              </w:p>
                            </w:tc>
                            <w:tc>
                              <w:tcPr>
                                <w:tcW w:w="2365" w:type="dxa"/>
                              </w:tcPr>
                              <w:p w14:paraId="0C0F02D1" w14:textId="77777777" w:rsidR="004D21E6" w:rsidRDefault="004D21E6" w:rsidP="00F45CDA">
                                <w:pPr>
                                  <w:spacing w:before="19"/>
                                  <w:ind w:left="35"/>
                                </w:pPr>
                              </w:p>
                            </w:tc>
                            <w:tc>
                              <w:tcPr>
                                <w:tcW w:w="2365" w:type="dxa"/>
                              </w:tcPr>
                              <w:p w14:paraId="36EBBD28" w14:textId="77777777" w:rsidR="004D21E6" w:rsidRDefault="004D21E6" w:rsidP="00F45CDA">
                                <w:pPr>
                                  <w:spacing w:before="19"/>
                                  <w:ind w:left="35"/>
                                  <w:rPr>
                                    <w:sz w:val="15"/>
                                  </w:rPr>
                                </w:pPr>
                                <w:hyperlink r:id="rId1" w:history="1">
                                  <w:r w:rsidRPr="003D560C">
                                    <w:rPr>
                                      <w:rStyle w:val="Hiperhivatkozs"/>
                                      <w:w w:val="105"/>
                                      <w:sz w:val="15"/>
                                    </w:rPr>
                                    <w:t>reger@uni-obuda.hu</w:t>
                                  </w:r>
                                </w:hyperlink>
                              </w:p>
                            </w:tc>
                          </w:tr>
                          <w:tr w:rsidR="004D21E6" w14:paraId="2C70E4AC" w14:textId="77777777" w:rsidTr="004D21E6">
                            <w:trPr>
                              <w:trHeight w:val="192"/>
                            </w:trPr>
                            <w:tc>
                              <w:tcPr>
                                <w:tcW w:w="2051" w:type="dxa"/>
                              </w:tcPr>
                              <w:p w14:paraId="65D57706" w14:textId="77777777" w:rsidR="004D21E6" w:rsidRDefault="004D21E6" w:rsidP="00F45CDA">
                                <w:pPr>
                                  <w:spacing w:line="165" w:lineRule="exact"/>
                                  <w:rPr>
                                    <w:sz w:val="15"/>
                                  </w:rPr>
                                </w:pPr>
                                <w:r>
                                  <w:rPr>
                                    <w:color w:val="152950"/>
                                    <w:w w:val="105"/>
                                    <w:sz w:val="15"/>
                                  </w:rPr>
                                  <w:t>Bécsi u. 94-96.</w:t>
                                </w:r>
                              </w:p>
                            </w:tc>
                            <w:tc>
                              <w:tcPr>
                                <w:tcW w:w="2721" w:type="dxa"/>
                              </w:tcPr>
                              <w:p w14:paraId="49440A87" w14:textId="77777777" w:rsidR="004D21E6" w:rsidRDefault="004D21E6">
                                <w:pPr>
                                  <w:spacing w:line="165" w:lineRule="exact"/>
                                  <w:ind w:left="748" w:right="755"/>
                                  <w:jc w:val="center"/>
                                  <w:rPr>
                                    <w:sz w:val="15"/>
                                  </w:rPr>
                                </w:pPr>
                              </w:p>
                            </w:tc>
                            <w:tc>
                              <w:tcPr>
                                <w:tcW w:w="2365" w:type="dxa"/>
                              </w:tcPr>
                              <w:p w14:paraId="5254C5B8" w14:textId="77777777" w:rsidR="004D21E6" w:rsidRDefault="004D21E6" w:rsidP="00F45CDA">
                                <w:pPr>
                                  <w:spacing w:line="165" w:lineRule="exact"/>
                                  <w:ind w:left="177"/>
                                </w:pPr>
                              </w:p>
                            </w:tc>
                            <w:tc>
                              <w:tcPr>
                                <w:tcW w:w="2365" w:type="dxa"/>
                              </w:tcPr>
                              <w:p w14:paraId="1931F42B" w14:textId="77777777" w:rsidR="004D21E6" w:rsidRDefault="004D21E6" w:rsidP="00F45CDA">
                                <w:pPr>
                                  <w:spacing w:line="165" w:lineRule="exact"/>
                                  <w:ind w:left="177"/>
                                  <w:rPr>
                                    <w:sz w:val="15"/>
                                  </w:rPr>
                                </w:pPr>
                                <w:hyperlink r:id="rId2">
                                  <w:r>
                                    <w:rPr>
                                      <w:color w:val="152950"/>
                                      <w:w w:val="105"/>
                                      <w:sz w:val="15"/>
                                    </w:rPr>
                                    <w:t>www.uni-obuda.hu</w:t>
                                  </w:r>
                                </w:hyperlink>
                              </w:p>
                            </w:tc>
                          </w:tr>
                        </w:tbl>
                        <w:p w14:paraId="0201662B" w14:textId="77777777" w:rsidR="004D21E6" w:rsidRDefault="004D21E6" w:rsidP="004D21E6">
                          <w:pPr>
                            <w:pStyle w:val="Listaszerbekezds"/>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36591" id="_x0000_t202" coordsize="21600,21600" o:spt="202" path="m,l,21600r21600,l21600,xe">
              <v:stroke joinstyle="miter"/>
              <v:path gradientshapeok="t" o:connecttype="rect"/>
            </v:shapetype>
            <v:shape id="Text Box 2" o:spid="_x0000_s1026" type="#_x0000_t202" style="position:absolute;margin-left:0;margin-top:-54.95pt;width:356.85pt;height:35.8pt;z-index:-2516305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51"/>
                      <w:gridCol w:w="2721"/>
                      <w:gridCol w:w="2365"/>
                      <w:gridCol w:w="2365"/>
                    </w:tblGrid>
                    <w:tr w:rsidR="004D21E6" w14:paraId="0CC467F9" w14:textId="77777777" w:rsidTr="004D21E6">
                      <w:trPr>
                        <w:trHeight w:val="192"/>
                      </w:trPr>
                      <w:tc>
                        <w:tcPr>
                          <w:tcW w:w="2051" w:type="dxa"/>
                        </w:tcPr>
                        <w:p w14:paraId="60F383B5" w14:textId="77777777" w:rsidR="004D21E6" w:rsidRDefault="004D21E6" w:rsidP="00F45CDA">
                          <w:pPr>
                            <w:spacing w:before="19"/>
                            <w:rPr>
                              <w:sz w:val="15"/>
                            </w:rPr>
                          </w:pPr>
                          <w:r>
                            <w:rPr>
                              <w:color w:val="152950"/>
                              <w:w w:val="105"/>
                              <w:sz w:val="15"/>
                            </w:rPr>
                            <w:t>,</w:t>
                          </w:r>
                        </w:p>
                      </w:tc>
                      <w:tc>
                        <w:tcPr>
                          <w:tcW w:w="2721" w:type="dxa"/>
                          <w:vAlign w:val="center"/>
                        </w:tcPr>
                        <w:p w14:paraId="7910941D" w14:textId="77777777" w:rsidR="004D21E6" w:rsidRDefault="004D21E6" w:rsidP="00F45CDA">
                          <w:pPr>
                            <w:spacing w:before="19"/>
                            <w:ind w:left="-921" w:right="766"/>
                            <w:jc w:val="center"/>
                            <w:rPr>
                              <w:sz w:val="15"/>
                            </w:rPr>
                          </w:pPr>
                          <w:r>
                            <w:rPr>
                              <w:color w:val="152950"/>
                              <w:sz w:val="15"/>
                            </w:rPr>
                            <w:t xml:space="preserve">                                       +36 (1) 666-7141</w:t>
                          </w:r>
                        </w:p>
                      </w:tc>
                      <w:tc>
                        <w:tcPr>
                          <w:tcW w:w="2365" w:type="dxa"/>
                        </w:tcPr>
                        <w:p w14:paraId="0C0F02D1" w14:textId="77777777" w:rsidR="004D21E6" w:rsidRDefault="004D21E6" w:rsidP="00F45CDA">
                          <w:pPr>
                            <w:spacing w:before="19"/>
                            <w:ind w:left="35"/>
                          </w:pPr>
                        </w:p>
                      </w:tc>
                      <w:tc>
                        <w:tcPr>
                          <w:tcW w:w="2365" w:type="dxa"/>
                        </w:tcPr>
                        <w:p w14:paraId="36EBBD28" w14:textId="77777777" w:rsidR="004D21E6" w:rsidRDefault="004D21E6" w:rsidP="00F45CDA">
                          <w:pPr>
                            <w:spacing w:before="19"/>
                            <w:ind w:left="35"/>
                            <w:rPr>
                              <w:sz w:val="15"/>
                            </w:rPr>
                          </w:pPr>
                          <w:hyperlink r:id="rId3" w:history="1">
                            <w:r w:rsidRPr="003D560C">
                              <w:rPr>
                                <w:rStyle w:val="Hiperhivatkozs"/>
                                <w:w w:val="105"/>
                                <w:sz w:val="15"/>
                              </w:rPr>
                              <w:t>reger@uni-obuda.hu</w:t>
                            </w:r>
                          </w:hyperlink>
                        </w:p>
                      </w:tc>
                    </w:tr>
                    <w:tr w:rsidR="004D21E6" w14:paraId="2C70E4AC" w14:textId="77777777" w:rsidTr="004D21E6">
                      <w:trPr>
                        <w:trHeight w:val="192"/>
                      </w:trPr>
                      <w:tc>
                        <w:tcPr>
                          <w:tcW w:w="2051" w:type="dxa"/>
                        </w:tcPr>
                        <w:p w14:paraId="65D57706" w14:textId="77777777" w:rsidR="004D21E6" w:rsidRDefault="004D21E6" w:rsidP="00F45CDA">
                          <w:pPr>
                            <w:spacing w:line="165" w:lineRule="exact"/>
                            <w:rPr>
                              <w:sz w:val="15"/>
                            </w:rPr>
                          </w:pPr>
                          <w:r>
                            <w:rPr>
                              <w:color w:val="152950"/>
                              <w:w w:val="105"/>
                              <w:sz w:val="15"/>
                            </w:rPr>
                            <w:t>Bécsi u. 94-96.</w:t>
                          </w:r>
                        </w:p>
                      </w:tc>
                      <w:tc>
                        <w:tcPr>
                          <w:tcW w:w="2721" w:type="dxa"/>
                        </w:tcPr>
                        <w:p w14:paraId="49440A87" w14:textId="77777777" w:rsidR="004D21E6" w:rsidRDefault="004D21E6">
                          <w:pPr>
                            <w:spacing w:line="165" w:lineRule="exact"/>
                            <w:ind w:left="748" w:right="755"/>
                            <w:jc w:val="center"/>
                            <w:rPr>
                              <w:sz w:val="15"/>
                            </w:rPr>
                          </w:pPr>
                        </w:p>
                      </w:tc>
                      <w:tc>
                        <w:tcPr>
                          <w:tcW w:w="2365" w:type="dxa"/>
                        </w:tcPr>
                        <w:p w14:paraId="5254C5B8" w14:textId="77777777" w:rsidR="004D21E6" w:rsidRDefault="004D21E6" w:rsidP="00F45CDA">
                          <w:pPr>
                            <w:spacing w:line="165" w:lineRule="exact"/>
                            <w:ind w:left="177"/>
                          </w:pPr>
                        </w:p>
                      </w:tc>
                      <w:tc>
                        <w:tcPr>
                          <w:tcW w:w="2365" w:type="dxa"/>
                        </w:tcPr>
                        <w:p w14:paraId="1931F42B" w14:textId="77777777" w:rsidR="004D21E6" w:rsidRDefault="004D21E6" w:rsidP="00F45CDA">
                          <w:pPr>
                            <w:spacing w:line="165" w:lineRule="exact"/>
                            <w:ind w:left="177"/>
                            <w:rPr>
                              <w:sz w:val="15"/>
                            </w:rPr>
                          </w:pPr>
                          <w:hyperlink r:id="rId4">
                            <w:r>
                              <w:rPr>
                                <w:color w:val="152950"/>
                                <w:w w:val="105"/>
                                <w:sz w:val="15"/>
                              </w:rPr>
                              <w:t>www.uni-obuda.hu</w:t>
                            </w:r>
                          </w:hyperlink>
                        </w:p>
                      </w:tc>
                    </w:tr>
                  </w:tbl>
                  <w:p w14:paraId="0201662B" w14:textId="77777777" w:rsidR="004D21E6" w:rsidRDefault="004D21E6" w:rsidP="004D21E6">
                    <w:pPr>
                      <w:pStyle w:val="Listaszerbekezds"/>
                      <w:ind w:left="0" w:firstLine="0"/>
                    </w:pPr>
                  </w:p>
                </w:txbxContent>
              </v:textbox>
              <w10:wrap type="topAndBottom" anchorx="margin"/>
            </v:shape>
          </w:pict>
        </mc:Fallback>
      </mc:AlternateContent>
    </w:r>
  </w:p>
  <w:p w14:paraId="3C05BF31" w14:textId="77777777" w:rsidR="00B9115B" w:rsidRDefault="004D21E6" w:rsidP="00B9115B">
    <w:pPr>
      <w:pStyle w:val="llb"/>
      <w:jc w:val="center"/>
    </w:pPr>
    <w:r w:rsidRPr="006962A1">
      <w:rPr>
        <w:noProof/>
        <w:lang w:bidi="hu-HU"/>
      </w:rPr>
      <w:drawing>
        <wp:anchor distT="0" distB="0" distL="114300" distR="114300" simplePos="0" relativeHeight="251686912" behindDoc="0" locked="0" layoutInCell="1" allowOverlap="1" wp14:anchorId="1F0C3B96" wp14:editId="3356A5F6">
          <wp:simplePos x="0" y="0"/>
          <wp:positionH relativeFrom="margin">
            <wp:posOffset>10819765</wp:posOffset>
          </wp:positionH>
          <wp:positionV relativeFrom="paragraph">
            <wp:posOffset>-635</wp:posOffset>
          </wp:positionV>
          <wp:extent cx="1022985" cy="341630"/>
          <wp:effectExtent l="0" t="0" r="0" b="1270"/>
          <wp:wrapThrough wrapText="bothSides">
            <wp:wrapPolygon edited="0">
              <wp:start x="0" y="0"/>
              <wp:lineTo x="0" y="20476"/>
              <wp:lineTo x="20514" y="20476"/>
              <wp:lineTo x="20916" y="15658"/>
              <wp:lineTo x="17698" y="4818"/>
              <wp:lineTo x="14480" y="0"/>
              <wp:lineTo x="0" y="0"/>
            </wp:wrapPolygon>
          </wp:wrapThrough>
          <wp:docPr id="1632586111"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15B">
      <w:fldChar w:fldCharType="begin"/>
    </w:r>
    <w:r w:rsidR="00B9115B">
      <w:instrText>PAGE   \* MERGEFORMAT</w:instrText>
    </w:r>
    <w:r w:rsidR="00B9115B">
      <w:fldChar w:fldCharType="separate"/>
    </w:r>
    <w:r w:rsidR="00B9115B">
      <w:t>1</w:t>
    </w:r>
    <w:r w:rsidR="00B9115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E0AC" w14:textId="77777777" w:rsidR="004D21E6" w:rsidRDefault="004D21E6" w:rsidP="004D21E6">
    <w:pPr>
      <w:pStyle w:val="llb"/>
      <w:tabs>
        <w:tab w:val="clear" w:pos="9072"/>
        <w:tab w:val="left" w:pos="993"/>
        <w:tab w:val="right" w:pos="8080"/>
      </w:tabs>
      <w:rPr>
        <w:i/>
        <w:iCs/>
      </w:rPr>
    </w:pPr>
    <w:r w:rsidRPr="006962A1">
      <w:rPr>
        <w:noProof/>
        <w:lang w:bidi="hu-HU"/>
      </w:rPr>
      <w:drawing>
        <wp:anchor distT="0" distB="0" distL="114300" distR="114300" simplePos="0" relativeHeight="251694080" behindDoc="0" locked="0" layoutInCell="1" allowOverlap="1" wp14:anchorId="0DADA4C7" wp14:editId="59973172">
          <wp:simplePos x="0" y="0"/>
          <wp:positionH relativeFrom="margin">
            <wp:posOffset>5335270</wp:posOffset>
          </wp:positionH>
          <wp:positionV relativeFrom="paragraph">
            <wp:posOffset>-74930</wp:posOffset>
          </wp:positionV>
          <wp:extent cx="1022985" cy="341630"/>
          <wp:effectExtent l="0" t="0" r="0" b="1270"/>
          <wp:wrapNone/>
          <wp:docPr id="1214835968"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2A1">
      <w:rPr>
        <w:noProof/>
      </w:rPr>
      <w:drawing>
        <wp:anchor distT="0" distB="0" distL="0" distR="0" simplePos="0" relativeHeight="251693056" behindDoc="0" locked="0" layoutInCell="1" allowOverlap="1" wp14:anchorId="1850C360" wp14:editId="6D63EEFF">
          <wp:simplePos x="0" y="0"/>
          <wp:positionH relativeFrom="margin">
            <wp:posOffset>-398780</wp:posOffset>
          </wp:positionH>
          <wp:positionV relativeFrom="paragraph">
            <wp:posOffset>-74930</wp:posOffset>
          </wp:positionV>
          <wp:extent cx="855000" cy="342000"/>
          <wp:effectExtent l="0" t="0" r="2540" b="1270"/>
          <wp:wrapNone/>
          <wp:docPr id="1722293999" name="image4.jpeg" descr="A képen szöveg, Betűtípus, embléma,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7270" name="image4.jpeg" descr="A képen szöveg, Betűtípus, embléma, képernyőkép látható&#10;&#10;Előfordulhat, hogy az AI által létrehozott tartalom helytelen."/>
                  <pic:cNvPicPr/>
                </pic:nvPicPr>
                <pic:blipFill>
                  <a:blip r:embed="rId2" cstate="print"/>
                  <a:stretch>
                    <a:fillRect/>
                  </a:stretch>
                </pic:blipFill>
                <pic:spPr>
                  <a:xfrm>
                    <a:off x="0" y="0"/>
                    <a:ext cx="855000" cy="342000"/>
                  </a:xfrm>
                  <a:prstGeom prst="rect">
                    <a:avLst/>
                  </a:prstGeom>
                </pic:spPr>
              </pic:pic>
            </a:graphicData>
          </a:graphic>
          <wp14:sizeRelH relativeFrom="margin">
            <wp14:pctWidth>0</wp14:pctWidth>
          </wp14:sizeRelH>
          <wp14:sizeRelV relativeFrom="margin">
            <wp14:pctHeight>0</wp14:pctHeight>
          </wp14:sizeRelV>
        </wp:anchor>
      </w:drawing>
    </w:r>
    <w:r>
      <w:rPr>
        <w:lang w:val="hu-HU"/>
      </w:rPr>
      <w:tab/>
    </w:r>
    <w:r>
      <w:rPr>
        <w:color w:val="152950"/>
        <w:w w:val="105"/>
        <w:sz w:val="15"/>
      </w:rPr>
      <w:t>1034 Budapest</w:t>
    </w:r>
    <w:r>
      <w:rPr>
        <w:color w:val="152950"/>
        <w:w w:val="105"/>
        <w:sz w:val="15"/>
      </w:rPr>
      <w:tab/>
      <w:t>+36 (1) 666-7141</w:t>
    </w:r>
    <w:r>
      <w:rPr>
        <w:color w:val="152950"/>
        <w:w w:val="105"/>
        <w:sz w:val="15"/>
      </w:rPr>
      <w:tab/>
    </w:r>
    <w:hyperlink r:id="rId3" w:history="1">
      <w:r w:rsidRPr="004D21E6">
        <w:rPr>
          <w:rStyle w:val="Hiperhivatkozs"/>
          <w:i w:val="0"/>
          <w:iCs w:val="0"/>
          <w:w w:val="105"/>
          <w:sz w:val="15"/>
        </w:rPr>
        <w:t>reger@uni-obuda.hu</w:t>
      </w:r>
    </w:hyperlink>
  </w:p>
  <w:p w14:paraId="1F0BFB9B" w14:textId="77777777" w:rsidR="004D21E6" w:rsidRPr="004D21E6" w:rsidRDefault="004D21E6" w:rsidP="004D21E6">
    <w:pPr>
      <w:pStyle w:val="llb"/>
      <w:tabs>
        <w:tab w:val="clear" w:pos="9072"/>
        <w:tab w:val="left" w:pos="993"/>
        <w:tab w:val="right" w:pos="8080"/>
      </w:tabs>
      <w:rPr>
        <w:lang w:val="hu-HU"/>
      </w:rPr>
    </w:pPr>
    <w:r>
      <w:rPr>
        <w:i/>
        <w:iCs/>
      </w:rPr>
      <w:tab/>
    </w:r>
    <w:r>
      <w:rPr>
        <w:color w:val="152950"/>
        <w:w w:val="105"/>
        <w:sz w:val="15"/>
      </w:rPr>
      <w:t>Bécsi u. 94-96.</w:t>
    </w:r>
    <w:r>
      <w:rPr>
        <w:color w:val="152950"/>
        <w:w w:val="105"/>
        <w:sz w:val="15"/>
      </w:rPr>
      <w:tab/>
    </w:r>
    <w:r>
      <w:rPr>
        <w:color w:val="152950"/>
        <w:w w:val="105"/>
        <w:sz w:val="15"/>
      </w:rPr>
      <w:tab/>
    </w:r>
    <w:hyperlink r:id="rId4">
      <w:r>
        <w:rPr>
          <w:color w:val="152950"/>
          <w:w w:val="105"/>
          <w:sz w:val="15"/>
        </w:rPr>
        <w:t>www.uni-obuda.hu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5EE" w14:textId="77777777" w:rsidR="004D21E6" w:rsidRDefault="004D21E6" w:rsidP="004D21E6">
    <w:pPr>
      <w:pStyle w:val="llb"/>
      <w:tabs>
        <w:tab w:val="clear" w:pos="9072"/>
        <w:tab w:val="left" w:pos="993"/>
        <w:tab w:val="right" w:pos="8080"/>
      </w:tabs>
      <w:rPr>
        <w:i/>
        <w:iCs/>
      </w:rPr>
    </w:pPr>
    <w:r w:rsidRPr="006962A1">
      <w:rPr>
        <w:noProof/>
      </w:rPr>
      <w:drawing>
        <wp:anchor distT="0" distB="0" distL="0" distR="0" simplePos="0" relativeHeight="251699200" behindDoc="0" locked="0" layoutInCell="1" allowOverlap="1" wp14:anchorId="2DD4A486" wp14:editId="51B87422">
          <wp:simplePos x="0" y="0"/>
          <wp:positionH relativeFrom="margin">
            <wp:posOffset>-336550</wp:posOffset>
          </wp:positionH>
          <wp:positionV relativeFrom="paragraph">
            <wp:posOffset>-59690</wp:posOffset>
          </wp:positionV>
          <wp:extent cx="854710" cy="341630"/>
          <wp:effectExtent l="0" t="0" r="2540" b="1270"/>
          <wp:wrapNone/>
          <wp:docPr id="1124160272" name="image4.jpeg" descr="A képen szöveg, Betűtípus, embléma,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7270" name="image4.jpeg" descr="A képen szöveg, Betűtípus, embléma, képernyőkép látható&#10;&#10;Előfordulhat, hogy az AI által létrehozott tartalom helytelen."/>
                  <pic:cNvPicPr/>
                </pic:nvPicPr>
                <pic:blipFill>
                  <a:blip r:embed="rId1" cstate="print"/>
                  <a:stretch>
                    <a:fillRect/>
                  </a:stretch>
                </pic:blipFill>
                <pic:spPr>
                  <a:xfrm>
                    <a:off x="0" y="0"/>
                    <a:ext cx="854710" cy="341630"/>
                  </a:xfrm>
                  <a:prstGeom prst="rect">
                    <a:avLst/>
                  </a:prstGeom>
                </pic:spPr>
              </pic:pic>
            </a:graphicData>
          </a:graphic>
          <wp14:sizeRelH relativeFrom="margin">
            <wp14:pctWidth>0</wp14:pctWidth>
          </wp14:sizeRelH>
          <wp14:sizeRelV relativeFrom="margin">
            <wp14:pctHeight>0</wp14:pctHeight>
          </wp14:sizeRelV>
        </wp:anchor>
      </w:drawing>
    </w:r>
    <w:r w:rsidRPr="006962A1">
      <w:rPr>
        <w:noProof/>
        <w:lang w:bidi="hu-HU"/>
      </w:rPr>
      <w:drawing>
        <wp:anchor distT="0" distB="0" distL="114300" distR="114300" simplePos="0" relativeHeight="251700224" behindDoc="0" locked="0" layoutInCell="1" allowOverlap="1" wp14:anchorId="2C4C12D2" wp14:editId="7D7ACD4A">
          <wp:simplePos x="0" y="0"/>
          <wp:positionH relativeFrom="margin">
            <wp:posOffset>5397500</wp:posOffset>
          </wp:positionH>
          <wp:positionV relativeFrom="paragraph">
            <wp:posOffset>-59690</wp:posOffset>
          </wp:positionV>
          <wp:extent cx="1022985" cy="341630"/>
          <wp:effectExtent l="0" t="0" r="0" b="1270"/>
          <wp:wrapNone/>
          <wp:docPr id="1661647011"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52950"/>
        <w:w w:val="105"/>
        <w:sz w:val="15"/>
      </w:rPr>
      <w:tab/>
      <w:t>1034 Budapest</w:t>
    </w:r>
    <w:r>
      <w:rPr>
        <w:color w:val="152950"/>
        <w:w w:val="105"/>
        <w:sz w:val="15"/>
      </w:rPr>
      <w:tab/>
      <w:t>+36 (1) 666-7141</w:t>
    </w:r>
    <w:r>
      <w:rPr>
        <w:color w:val="152950"/>
        <w:w w:val="105"/>
        <w:sz w:val="15"/>
      </w:rPr>
      <w:tab/>
    </w:r>
    <w:hyperlink r:id="rId3" w:history="1">
      <w:r w:rsidRPr="004D21E6">
        <w:rPr>
          <w:rStyle w:val="Hiperhivatkozs"/>
          <w:i w:val="0"/>
          <w:iCs w:val="0"/>
          <w:w w:val="105"/>
          <w:sz w:val="15"/>
        </w:rPr>
        <w:t>reger@uni-obuda.hu</w:t>
      </w:r>
    </w:hyperlink>
  </w:p>
  <w:p w14:paraId="2A4B5873" w14:textId="77777777" w:rsidR="004D21E6" w:rsidRPr="004D21E6" w:rsidRDefault="004D21E6" w:rsidP="004D21E6">
    <w:pPr>
      <w:pStyle w:val="llb"/>
      <w:tabs>
        <w:tab w:val="clear" w:pos="9072"/>
        <w:tab w:val="left" w:pos="993"/>
        <w:tab w:val="right" w:pos="8080"/>
      </w:tabs>
      <w:rPr>
        <w:i/>
        <w:iCs/>
      </w:rPr>
    </w:pPr>
    <w:r>
      <w:rPr>
        <w:color w:val="152950"/>
        <w:w w:val="105"/>
        <w:sz w:val="15"/>
      </w:rPr>
      <w:tab/>
      <w:t>Bécsi u. 94-96.</w:t>
    </w:r>
    <w:r>
      <w:rPr>
        <w:color w:val="152950"/>
        <w:w w:val="105"/>
        <w:sz w:val="15"/>
      </w:rPr>
      <w:tab/>
    </w:r>
    <w:r>
      <w:rPr>
        <w:color w:val="152950"/>
        <w:w w:val="105"/>
        <w:sz w:val="15"/>
      </w:rPr>
      <w:tab/>
    </w:r>
    <w:hyperlink r:id="rId4">
      <w:r>
        <w:rPr>
          <w:color w:val="152950"/>
          <w:w w:val="105"/>
          <w:sz w:val="15"/>
        </w:rPr>
        <w:t>www.uni-obuda.hu</w:t>
      </w:r>
    </w:hyperlink>
  </w:p>
  <w:p w14:paraId="278CF737" w14:textId="77777777" w:rsidR="004D21E6" w:rsidRPr="00F913EB" w:rsidRDefault="004D21E6" w:rsidP="00B9115B">
    <w:pPr>
      <w:pStyle w:val="llb"/>
      <w:jc w:val="center"/>
      <w:rPr>
        <w:rFonts w:ascii="Times New Roman" w:hAnsi="Times New Roman" w:cs="Times New Roman"/>
        <w:sz w:val="24"/>
        <w:szCs w:val="24"/>
      </w:rPr>
    </w:pPr>
    <w:r w:rsidRPr="00F913EB">
      <w:rPr>
        <w:rFonts w:ascii="Times New Roman" w:hAnsi="Times New Roman" w:cs="Times New Roman"/>
        <w:noProof/>
        <w:sz w:val="24"/>
        <w:szCs w:val="24"/>
        <w:lang w:bidi="hu-HU"/>
      </w:rPr>
      <w:drawing>
        <wp:anchor distT="0" distB="0" distL="114300" distR="114300" simplePos="0" relativeHeight="251697152" behindDoc="0" locked="0" layoutInCell="1" allowOverlap="1" wp14:anchorId="6B228944" wp14:editId="26F8D96F">
          <wp:simplePos x="0" y="0"/>
          <wp:positionH relativeFrom="margin">
            <wp:posOffset>10819765</wp:posOffset>
          </wp:positionH>
          <wp:positionV relativeFrom="paragraph">
            <wp:posOffset>-635</wp:posOffset>
          </wp:positionV>
          <wp:extent cx="1022985" cy="341630"/>
          <wp:effectExtent l="0" t="0" r="0" b="1270"/>
          <wp:wrapThrough wrapText="bothSides">
            <wp:wrapPolygon edited="0">
              <wp:start x="0" y="0"/>
              <wp:lineTo x="0" y="20476"/>
              <wp:lineTo x="20514" y="20476"/>
              <wp:lineTo x="20916" y="15658"/>
              <wp:lineTo x="17698" y="4818"/>
              <wp:lineTo x="14480" y="0"/>
              <wp:lineTo x="0" y="0"/>
            </wp:wrapPolygon>
          </wp:wrapThrough>
          <wp:docPr id="330797935" name="Kép 6" descr="A képen képernyőkép, Grafika,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2519" name="Kép 6" descr="A képen képernyőkép, Grafika, embléma, szimbólum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98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3EB">
      <w:rPr>
        <w:rFonts w:ascii="Times New Roman" w:hAnsi="Times New Roman" w:cs="Times New Roman"/>
        <w:sz w:val="24"/>
        <w:szCs w:val="24"/>
      </w:rPr>
      <w:fldChar w:fldCharType="begin"/>
    </w:r>
    <w:r w:rsidRPr="00F913EB">
      <w:rPr>
        <w:rFonts w:ascii="Times New Roman" w:hAnsi="Times New Roman" w:cs="Times New Roman"/>
        <w:sz w:val="24"/>
        <w:szCs w:val="24"/>
      </w:rPr>
      <w:instrText>PAGE   \* MERGEFORMAT</w:instrText>
    </w:r>
    <w:r w:rsidRPr="00F913EB">
      <w:rPr>
        <w:rFonts w:ascii="Times New Roman" w:hAnsi="Times New Roman" w:cs="Times New Roman"/>
        <w:sz w:val="24"/>
        <w:szCs w:val="24"/>
      </w:rPr>
      <w:fldChar w:fldCharType="separate"/>
    </w:r>
    <w:r w:rsidRPr="00F913EB">
      <w:rPr>
        <w:rFonts w:ascii="Times New Roman" w:hAnsi="Times New Roman" w:cs="Times New Roman"/>
        <w:sz w:val="24"/>
        <w:szCs w:val="24"/>
      </w:rPr>
      <w:t>1</w:t>
    </w:r>
    <w:r w:rsidRPr="00F913EB">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5F67F" w14:textId="77777777" w:rsidR="00942F32" w:rsidRDefault="00942F32" w:rsidP="003163CC">
      <w:r>
        <w:separator/>
      </w:r>
    </w:p>
  </w:footnote>
  <w:footnote w:type="continuationSeparator" w:id="0">
    <w:p w14:paraId="5CF5571D" w14:textId="77777777" w:rsidR="00942F32" w:rsidRDefault="00942F32" w:rsidP="00316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9D0C" w14:textId="77777777" w:rsidR="00F913EB" w:rsidRDefault="00F913EB">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34B5" w14:textId="77777777" w:rsidR="004D21E6" w:rsidRDefault="004D21E6" w:rsidP="004D21E6">
    <w:pPr>
      <w:pStyle w:val="SRHeader"/>
      <w:rPr>
        <w:sz w:val="24"/>
        <w:szCs w:val="24"/>
      </w:rPr>
    </w:pPr>
    <w:r>
      <w:rPr>
        <w:noProof/>
      </w:rPr>
      <w:drawing>
        <wp:anchor distT="0" distB="0" distL="114300" distR="114300" simplePos="0" relativeHeight="251688960" behindDoc="0" locked="0" layoutInCell="1" allowOverlap="1" wp14:anchorId="60E8531F" wp14:editId="4BC9B862">
          <wp:simplePos x="0" y="0"/>
          <wp:positionH relativeFrom="column">
            <wp:posOffset>-365592</wp:posOffset>
          </wp:positionH>
          <wp:positionV relativeFrom="paragraph">
            <wp:posOffset>-166370</wp:posOffset>
          </wp:positionV>
          <wp:extent cx="1449238" cy="811838"/>
          <wp:effectExtent l="0" t="0" r="0" b="7620"/>
          <wp:wrapNone/>
          <wp:docPr id="1279312000" name="Kép 3" descr="A képen vázlat, rajz, szöveg,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13163" name="Kép 3" descr="A képen vázlat, rajz, szöveg, diagram látható&#10;&#10;Előfordulhat, hogy az AI által létrehozott tartalom helytel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238" cy="811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9F2BA" w14:textId="77777777" w:rsidR="004D21E6" w:rsidRDefault="004D21E6" w:rsidP="004D21E6">
    <w:pPr>
      <w:pStyle w:val="SRHeader"/>
    </w:pPr>
    <w:proofErr w:type="spellStart"/>
    <w:r>
      <w:t>Anyagtudományok</w:t>
    </w:r>
    <w:proofErr w:type="spellEnd"/>
    <w:r>
      <w:t xml:space="preserve"> </w:t>
    </w:r>
    <w:proofErr w:type="spellStart"/>
    <w:r>
      <w:t>és</w:t>
    </w:r>
    <w:proofErr w:type="spellEnd"/>
    <w:r>
      <w:t xml:space="preserve"> </w:t>
    </w:r>
    <w:proofErr w:type="spellStart"/>
    <w:r>
      <w:t>Technológiák</w:t>
    </w:r>
    <w:proofErr w:type="spellEnd"/>
    <w:r>
      <w:t xml:space="preserve"> </w:t>
    </w:r>
    <w:proofErr w:type="spellStart"/>
    <w:r w:rsidRPr="00323D95">
      <w:t>Doktori</w:t>
    </w:r>
    <w:proofErr w:type="spellEnd"/>
    <w:r>
      <w:t xml:space="preserve"> </w:t>
    </w:r>
    <w:proofErr w:type="spellStart"/>
    <w:r>
      <w:t>Iskola</w:t>
    </w:r>
    <w:proofErr w:type="spellEnd"/>
  </w:p>
  <w:p w14:paraId="04517D6D" w14:textId="77777777" w:rsidR="001449CC" w:rsidRDefault="004D21E6" w:rsidP="004D21E6">
    <w:pPr>
      <w:pStyle w:val="SRHeader"/>
      <w:pBdr>
        <w:bottom w:val="single" w:sz="4" w:space="1" w:color="auto"/>
      </w:pBdr>
    </w:pPr>
    <w:r>
      <w:t>Doctoral School on Materials Sciences and Technologies</w:t>
    </w:r>
  </w:p>
  <w:p w14:paraId="45456662" w14:textId="77777777" w:rsidR="004D21E6" w:rsidRPr="001449CC" w:rsidRDefault="004D21E6" w:rsidP="004D21E6">
    <w:pPr>
      <w:pStyle w:val="SRHeader"/>
      <w:pBdr>
        <w:bottom w:val="single" w:sz="4" w:space="1" w:color="auto"/>
      </w:pBd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05F6" w14:textId="77777777" w:rsidR="00214C91" w:rsidRDefault="00214C91" w:rsidP="00323D95">
    <w:pPr>
      <w:pStyle w:val="SRHeader"/>
    </w:pPr>
    <w:r>
      <w:rPr>
        <w:noProof/>
      </w:rPr>
      <w:drawing>
        <wp:anchor distT="0" distB="0" distL="114300" distR="114300" simplePos="0" relativeHeight="251682816" behindDoc="1" locked="0" layoutInCell="1" allowOverlap="1" wp14:anchorId="1E299840" wp14:editId="3CC28679">
          <wp:simplePos x="0" y="0"/>
          <wp:positionH relativeFrom="column">
            <wp:posOffset>-430022</wp:posOffset>
          </wp:positionH>
          <wp:positionV relativeFrom="paragraph">
            <wp:posOffset>-244297</wp:posOffset>
          </wp:positionV>
          <wp:extent cx="1398905" cy="783590"/>
          <wp:effectExtent l="0" t="0" r="0" b="0"/>
          <wp:wrapThrough wrapText="bothSides">
            <wp:wrapPolygon edited="0">
              <wp:start x="0" y="0"/>
              <wp:lineTo x="0" y="21005"/>
              <wp:lineTo x="21178" y="21005"/>
              <wp:lineTo x="21178" y="0"/>
              <wp:lineTo x="0" y="0"/>
            </wp:wrapPolygon>
          </wp:wrapThrough>
          <wp:docPr id="694292141" name="Kép 3" descr="A képen vázlat, rajz, szöveg,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13163" name="Kép 3" descr="A képen vázlat, rajz, szöveg, diagram látható&#10;&#10;Előfordulhat, hogy az AI által létrehozott tartalom helytel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90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Anyagtudományok</w:t>
    </w:r>
    <w:proofErr w:type="spellEnd"/>
    <w:r>
      <w:t xml:space="preserve"> </w:t>
    </w:r>
    <w:proofErr w:type="spellStart"/>
    <w:r>
      <w:t>és</w:t>
    </w:r>
    <w:proofErr w:type="spellEnd"/>
    <w:r>
      <w:t xml:space="preserve"> </w:t>
    </w:r>
    <w:proofErr w:type="spellStart"/>
    <w:r>
      <w:t>Technológiák</w:t>
    </w:r>
    <w:proofErr w:type="spellEnd"/>
    <w:r>
      <w:t xml:space="preserve"> </w:t>
    </w:r>
    <w:proofErr w:type="spellStart"/>
    <w:r w:rsidRPr="00323D95">
      <w:t>Doktori</w:t>
    </w:r>
    <w:proofErr w:type="spellEnd"/>
    <w:r>
      <w:t xml:space="preserve"> </w:t>
    </w:r>
    <w:proofErr w:type="spellStart"/>
    <w:r>
      <w:t>Iskola</w:t>
    </w:r>
    <w:proofErr w:type="spellEnd"/>
  </w:p>
  <w:p w14:paraId="33F681EA" w14:textId="77777777" w:rsidR="003F56CA" w:rsidRPr="00214C91" w:rsidRDefault="00214C91" w:rsidP="00323D95">
    <w:pPr>
      <w:pStyle w:val="SRHeader"/>
    </w:pPr>
    <w:r>
      <w:t>Doctoral School on Materials Sciences and Technologies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369E" w14:textId="77777777" w:rsidR="00AD1AD6" w:rsidRPr="001449CC" w:rsidRDefault="00AD1AD6" w:rsidP="001449CC">
    <w:pPr>
      <w:pBdr>
        <w:bottom w:val="single" w:sz="4" w:space="1" w:color="auto"/>
      </w:pBdr>
      <w:kinsoku w:val="0"/>
      <w:overflowPunct w:val="0"/>
      <w:spacing w:line="216" w:lineRule="auto"/>
      <w:textAlignment w:val="baseline"/>
      <w:rPr>
        <w:rFonts w:ascii="Times New Roman" w:hAnsi="Times New Roman" w:cs="Times New Roman"/>
        <w:i/>
        <w:iCs/>
        <w:color w:val="44546A" w:themeColor="text2"/>
        <w:kern w:val="24"/>
        <w:sz w:val="24"/>
        <w:szCs w:val="24"/>
      </w:rPr>
    </w:pPr>
    <w:r w:rsidRPr="001449CC">
      <w:rPr>
        <w:noProof/>
        <w:sz w:val="24"/>
        <w:szCs w:val="24"/>
      </w:rPr>
      <w:drawing>
        <wp:anchor distT="0" distB="0" distL="114300" distR="114300" simplePos="0" relativeHeight="251670528" behindDoc="0" locked="0" layoutInCell="1" allowOverlap="1" wp14:anchorId="33BA482C" wp14:editId="0C6F9974">
          <wp:simplePos x="0" y="0"/>
          <wp:positionH relativeFrom="column">
            <wp:posOffset>10582910</wp:posOffset>
          </wp:positionH>
          <wp:positionV relativeFrom="paragraph">
            <wp:posOffset>-635</wp:posOffset>
          </wp:positionV>
          <wp:extent cx="568866" cy="1110433"/>
          <wp:effectExtent l="0" t="0" r="3175" b="0"/>
          <wp:wrapNone/>
          <wp:docPr id="1127684641" name="Kép 1127684641" descr="A képen szöveg, címerpajzs, embléma, szimbólum látható&#10;&#10;Automatikusan generált leírás">
            <a:extLst xmlns:a="http://schemas.openxmlformats.org/drawingml/2006/main">
              <a:ext uri="{FF2B5EF4-FFF2-40B4-BE49-F238E27FC236}">
                <a16:creationId xmlns:a16="http://schemas.microsoft.com/office/drawing/2014/main" id="{D0680B9F-799A-8717-4C2E-F13FC09C2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1" descr="A képen szöveg, címerpajzs, embléma, szimbólum látható&#10;&#10;Automatikusan generált leírás">
                    <a:extLst>
                      <a:ext uri="{FF2B5EF4-FFF2-40B4-BE49-F238E27FC236}">
                        <a16:creationId xmlns:a16="http://schemas.microsoft.com/office/drawing/2014/main" id="{D0680B9F-799A-8717-4C2E-F13FC09C2138}"/>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7591" t="2600" r="5559" b="3464"/>
                  <a:stretch/>
                </pic:blipFill>
                <pic:spPr bwMode="auto">
                  <a:xfrm>
                    <a:off x="0" y="0"/>
                    <a:ext cx="568866" cy="1110433"/>
                  </a:xfrm>
                  <a:prstGeom prst="rect">
                    <a:avLst/>
                  </a:prstGeom>
                  <a:noFill/>
                  <a:ln>
                    <a:noFill/>
                  </a:ln>
                  <a:extLst>
                    <a:ext uri="{53640926-AAD7-44D8-BBD7-CCE9431645EC}">
                      <a14:shadowObscured xmlns:a14="http://schemas.microsoft.com/office/drawing/2010/main"/>
                    </a:ext>
                  </a:extLst>
                </pic:spPr>
              </pic:pic>
            </a:graphicData>
          </a:graphic>
        </wp:anchor>
      </w:drawing>
    </w:r>
    <w:r w:rsidRPr="001449CC">
      <w:rPr>
        <w:noProof/>
        <w:sz w:val="24"/>
        <w:szCs w:val="24"/>
      </w:rPr>
      <mc:AlternateContent>
        <mc:Choice Requires="wps">
          <w:drawing>
            <wp:anchor distT="0" distB="0" distL="114300" distR="114300" simplePos="0" relativeHeight="251671552" behindDoc="0" locked="0" layoutInCell="1" allowOverlap="1" wp14:anchorId="305EA5F9" wp14:editId="3A120917">
              <wp:simplePos x="0" y="0"/>
              <wp:positionH relativeFrom="column">
                <wp:posOffset>5918835</wp:posOffset>
              </wp:positionH>
              <wp:positionV relativeFrom="paragraph">
                <wp:posOffset>35560</wp:posOffset>
              </wp:positionV>
              <wp:extent cx="4536951" cy="535483"/>
              <wp:effectExtent l="0" t="0" r="0" b="0"/>
              <wp:wrapNone/>
              <wp:docPr id="9710692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951" cy="535483"/>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CAFBB5" w14:textId="77777777" w:rsidR="00AD1AD6" w:rsidRDefault="00AD1AD6" w:rsidP="008D4814">
                          <w:pPr>
                            <w:kinsoku w:val="0"/>
                            <w:overflowPunct w:val="0"/>
                            <w:spacing w:line="216" w:lineRule="auto"/>
                            <w:jc w:val="right"/>
                            <w:textAlignment w:val="baseline"/>
                            <w:rPr>
                              <w:rFonts w:ascii="Arial" w:hAnsi="Arial" w:cstheme="minorBidi"/>
                              <w:i/>
                              <w:iCs/>
                              <w:color w:val="44546A" w:themeColor="text2"/>
                              <w:kern w:val="24"/>
                              <w:sz w:val="32"/>
                              <w:szCs w:val="32"/>
                            </w:rPr>
                          </w:pPr>
                          <w:r>
                            <w:rPr>
                              <w:rFonts w:ascii="Arial" w:hAnsi="Arial" w:cstheme="minorBidi"/>
                              <w:i/>
                              <w:iCs/>
                              <w:color w:val="44546A" w:themeColor="text2"/>
                              <w:kern w:val="24"/>
                              <w:sz w:val="32"/>
                              <w:szCs w:val="32"/>
                            </w:rPr>
                            <w:t>Doctoral School of Materials Science and Technology of Óbuda University</w:t>
                          </w:r>
                        </w:p>
                      </w:txbxContent>
                    </wps:txbx>
                    <wps:bodyPr wrap="square" lIns="91390" tIns="45696" rIns="91390" bIns="45696">
                      <a:spAutoFit/>
                    </wps:bodyPr>
                  </wps:wsp>
                </a:graphicData>
              </a:graphic>
            </wp:anchor>
          </w:drawing>
        </mc:Choice>
        <mc:Fallback>
          <w:pict>
            <v:shapetype w14:anchorId="305EA5F9" id="_x0000_t202" coordsize="21600,21600" o:spt="202" path="m,l,21600r21600,l21600,xe">
              <v:stroke joinstyle="miter"/>
              <v:path gradientshapeok="t" o:connecttype="rect"/>
            </v:shapetype>
            <v:shape id="Text Box 7" o:spid="_x0000_s1027" type="#_x0000_t202" style="position:absolute;margin-left:466.05pt;margin-top:2.8pt;width:357.25pt;height:4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" filled="f" fillcolor="white [3212]" stroked="f" strokecolor="black [3213]" strokeweight="1pt">
              <v:shadow color="#e7e6e6 [3214]"/>
              <v:textbox style="mso-fit-shape-to-text:t" inset="2.53861mm,1.2693mm,2.53861mm,1.2693mm">
                <w:txbxContent>
                  <w:p w14:paraId="7ACAFBB5" w14:textId="77777777" w:rsidR="00AD1AD6" w:rsidRDefault="00AD1AD6" w:rsidP="008D4814">
                    <w:pPr>
                      <w:kinsoku w:val="0"/>
                      <w:overflowPunct w:val="0"/>
                      <w:spacing w:line="216" w:lineRule="auto"/>
                      <w:jc w:val="right"/>
                      <w:textAlignment w:val="baseline"/>
                      <w:rPr>
                        <w:rFonts w:ascii="Arial" w:hAnsi="Arial" w:cstheme="minorBidi"/>
                        <w:i/>
                        <w:iCs/>
                        <w:color w:val="44546A" w:themeColor="text2"/>
                        <w:kern w:val="24"/>
                        <w:sz w:val="32"/>
                        <w:szCs w:val="32"/>
                      </w:rPr>
                    </w:pPr>
                    <w:r>
                      <w:rPr>
                        <w:rFonts w:ascii="Arial" w:hAnsi="Arial" w:cstheme="minorBidi"/>
                        <w:i/>
                        <w:iCs/>
                        <w:color w:val="44546A" w:themeColor="text2"/>
                        <w:kern w:val="24"/>
                        <w:sz w:val="32"/>
                        <w:szCs w:val="32"/>
                      </w:rPr>
                      <w:t>Doctoral School of Materials Science and Technology of Óbuda University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3E7C"/>
    <w:multiLevelType w:val="multilevel"/>
    <w:tmpl w:val="0E149B72"/>
    <w:lvl w:ilvl="0">
      <w:start w:val="1"/>
      <w:numFmt w:val="decimal"/>
      <w:lvlText w:val="%1."/>
      <w:lvlJc w:val="left"/>
      <w:pPr>
        <w:tabs>
          <w:tab w:val="num" w:pos="360"/>
        </w:tabs>
        <w:ind w:left="360" w:hanging="360"/>
      </w:pPr>
    </w:lvl>
    <w:lvl w:ilvl="1">
      <w:start w:val="1"/>
      <w:numFmt w:val="decimal"/>
      <w:lvlText w:val="%1.%2."/>
      <w:lvlJc w:val="left"/>
      <w:pPr>
        <w:tabs>
          <w:tab w:val="num" w:pos="1146"/>
        </w:tabs>
        <w:ind w:left="858" w:hanging="432"/>
      </w:pPr>
      <w:rPr>
        <w:b/>
        <w:bCs/>
      </w:rPr>
    </w:lvl>
    <w:lvl w:ilvl="2">
      <w:start w:val="1"/>
      <w:numFmt w:val="decimal"/>
      <w:lvlText w:val="%1.%2.%3."/>
      <w:lvlJc w:val="left"/>
      <w:pPr>
        <w:tabs>
          <w:tab w:val="num" w:pos="1430"/>
        </w:tabs>
        <w:ind w:left="1214" w:hanging="504"/>
      </w:pPr>
    </w:lvl>
    <w:lvl w:ilvl="3">
      <w:start w:val="1"/>
      <w:numFmt w:val="decimal"/>
      <w:lvlText w:val="%1.%2.%3.%4."/>
      <w:lvlJc w:val="left"/>
      <w:pPr>
        <w:tabs>
          <w:tab w:val="num" w:pos="1222"/>
        </w:tabs>
        <w:ind w:left="790"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5066BBB"/>
    <w:multiLevelType w:val="hybridMultilevel"/>
    <w:tmpl w:val="1E10A898"/>
    <w:lvl w:ilvl="0" w:tplc="7AAE0910">
      <w:start w:val="1"/>
      <w:numFmt w:val="decimal"/>
      <w:pStyle w:val="SRNumberedlist1"/>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6D96AB1"/>
    <w:multiLevelType w:val="multilevel"/>
    <w:tmpl w:val="82CA064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2EB789E"/>
    <w:multiLevelType w:val="hybridMultilevel"/>
    <w:tmpl w:val="2D6E2208"/>
    <w:lvl w:ilvl="0" w:tplc="0492AE8E">
      <w:start w:val="1"/>
      <w:numFmt w:val="decimal"/>
      <w:pStyle w:val="SRPlannedthesis"/>
      <w:lvlText w:val="(T%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AD63F4E"/>
    <w:multiLevelType w:val="hybridMultilevel"/>
    <w:tmpl w:val="A87E559C"/>
    <w:lvl w:ilvl="0" w:tplc="BF4C7812">
      <w:start w:val="1"/>
      <w:numFmt w:val="decimal"/>
      <w:lvlText w:val="%1)"/>
      <w:lvlJc w:val="left"/>
      <w:pPr>
        <w:ind w:left="1020" w:hanging="360"/>
      </w:pPr>
    </w:lvl>
    <w:lvl w:ilvl="1" w:tplc="CB7CE734">
      <w:start w:val="1"/>
      <w:numFmt w:val="decimal"/>
      <w:lvlText w:val="%2)"/>
      <w:lvlJc w:val="left"/>
      <w:pPr>
        <w:ind w:left="1020" w:hanging="360"/>
      </w:pPr>
    </w:lvl>
    <w:lvl w:ilvl="2" w:tplc="7AA2FAF8">
      <w:start w:val="1"/>
      <w:numFmt w:val="decimal"/>
      <w:lvlText w:val="%3)"/>
      <w:lvlJc w:val="left"/>
      <w:pPr>
        <w:ind w:left="1020" w:hanging="360"/>
      </w:pPr>
    </w:lvl>
    <w:lvl w:ilvl="3" w:tplc="A73E6306">
      <w:start w:val="1"/>
      <w:numFmt w:val="decimal"/>
      <w:lvlText w:val="%4)"/>
      <w:lvlJc w:val="left"/>
      <w:pPr>
        <w:ind w:left="1020" w:hanging="360"/>
      </w:pPr>
    </w:lvl>
    <w:lvl w:ilvl="4" w:tplc="69FEC204">
      <w:start w:val="1"/>
      <w:numFmt w:val="decimal"/>
      <w:lvlText w:val="%5)"/>
      <w:lvlJc w:val="left"/>
      <w:pPr>
        <w:ind w:left="1020" w:hanging="360"/>
      </w:pPr>
    </w:lvl>
    <w:lvl w:ilvl="5" w:tplc="93B8757A">
      <w:start w:val="1"/>
      <w:numFmt w:val="decimal"/>
      <w:lvlText w:val="%6)"/>
      <w:lvlJc w:val="left"/>
      <w:pPr>
        <w:ind w:left="1020" w:hanging="360"/>
      </w:pPr>
    </w:lvl>
    <w:lvl w:ilvl="6" w:tplc="4FFCCE92">
      <w:start w:val="1"/>
      <w:numFmt w:val="decimal"/>
      <w:lvlText w:val="%7)"/>
      <w:lvlJc w:val="left"/>
      <w:pPr>
        <w:ind w:left="1020" w:hanging="360"/>
      </w:pPr>
    </w:lvl>
    <w:lvl w:ilvl="7" w:tplc="3AB45C10">
      <w:start w:val="1"/>
      <w:numFmt w:val="decimal"/>
      <w:lvlText w:val="%8)"/>
      <w:lvlJc w:val="left"/>
      <w:pPr>
        <w:ind w:left="1020" w:hanging="360"/>
      </w:pPr>
    </w:lvl>
    <w:lvl w:ilvl="8" w:tplc="3E46755C">
      <w:start w:val="1"/>
      <w:numFmt w:val="decimal"/>
      <w:lvlText w:val="%9)"/>
      <w:lvlJc w:val="left"/>
      <w:pPr>
        <w:ind w:left="1020" w:hanging="360"/>
      </w:pPr>
    </w:lvl>
  </w:abstractNum>
  <w:abstractNum w:abstractNumId="5" w15:restartNumberingAfterBreak="0">
    <w:nsid w:val="1CA06DE6"/>
    <w:multiLevelType w:val="hybridMultilevel"/>
    <w:tmpl w:val="D9DC7FF2"/>
    <w:lvl w:ilvl="0" w:tplc="14240E4E">
      <w:start w:val="1"/>
      <w:numFmt w:val="decimal"/>
      <w:lvlText w:val="%1."/>
      <w:lvlJc w:val="left"/>
      <w:pPr>
        <w:tabs>
          <w:tab w:val="num" w:pos="1001"/>
        </w:tabs>
        <w:ind w:left="1001" w:hanging="360"/>
      </w:pPr>
      <w:rPr>
        <w:rFonts w:hint="default"/>
      </w:rPr>
    </w:lvl>
    <w:lvl w:ilvl="1" w:tplc="040E0019" w:tentative="1">
      <w:start w:val="1"/>
      <w:numFmt w:val="lowerLetter"/>
      <w:lvlText w:val="%2."/>
      <w:lvlJc w:val="left"/>
      <w:pPr>
        <w:tabs>
          <w:tab w:val="num" w:pos="1724"/>
        </w:tabs>
        <w:ind w:left="1724" w:hanging="360"/>
      </w:pPr>
    </w:lvl>
    <w:lvl w:ilvl="2" w:tplc="040E001B" w:tentative="1">
      <w:start w:val="1"/>
      <w:numFmt w:val="lowerRoman"/>
      <w:lvlText w:val="%3."/>
      <w:lvlJc w:val="right"/>
      <w:pPr>
        <w:tabs>
          <w:tab w:val="num" w:pos="2444"/>
        </w:tabs>
        <w:ind w:left="2444" w:hanging="180"/>
      </w:pPr>
    </w:lvl>
    <w:lvl w:ilvl="3" w:tplc="040E000F" w:tentative="1">
      <w:start w:val="1"/>
      <w:numFmt w:val="decimal"/>
      <w:lvlText w:val="%4."/>
      <w:lvlJc w:val="left"/>
      <w:pPr>
        <w:tabs>
          <w:tab w:val="num" w:pos="3164"/>
        </w:tabs>
        <w:ind w:left="3164" w:hanging="360"/>
      </w:pPr>
    </w:lvl>
    <w:lvl w:ilvl="4" w:tplc="040E0019" w:tentative="1">
      <w:start w:val="1"/>
      <w:numFmt w:val="lowerLetter"/>
      <w:lvlText w:val="%5."/>
      <w:lvlJc w:val="left"/>
      <w:pPr>
        <w:tabs>
          <w:tab w:val="num" w:pos="3884"/>
        </w:tabs>
        <w:ind w:left="3884" w:hanging="360"/>
      </w:pPr>
    </w:lvl>
    <w:lvl w:ilvl="5" w:tplc="040E001B" w:tentative="1">
      <w:start w:val="1"/>
      <w:numFmt w:val="lowerRoman"/>
      <w:lvlText w:val="%6."/>
      <w:lvlJc w:val="right"/>
      <w:pPr>
        <w:tabs>
          <w:tab w:val="num" w:pos="4604"/>
        </w:tabs>
        <w:ind w:left="4604" w:hanging="180"/>
      </w:pPr>
    </w:lvl>
    <w:lvl w:ilvl="6" w:tplc="040E000F" w:tentative="1">
      <w:start w:val="1"/>
      <w:numFmt w:val="decimal"/>
      <w:lvlText w:val="%7."/>
      <w:lvlJc w:val="left"/>
      <w:pPr>
        <w:tabs>
          <w:tab w:val="num" w:pos="5324"/>
        </w:tabs>
        <w:ind w:left="5324" w:hanging="360"/>
      </w:pPr>
    </w:lvl>
    <w:lvl w:ilvl="7" w:tplc="040E0019" w:tentative="1">
      <w:start w:val="1"/>
      <w:numFmt w:val="lowerLetter"/>
      <w:lvlText w:val="%8."/>
      <w:lvlJc w:val="left"/>
      <w:pPr>
        <w:tabs>
          <w:tab w:val="num" w:pos="6044"/>
        </w:tabs>
        <w:ind w:left="6044" w:hanging="360"/>
      </w:pPr>
    </w:lvl>
    <w:lvl w:ilvl="8" w:tplc="040E001B" w:tentative="1">
      <w:start w:val="1"/>
      <w:numFmt w:val="lowerRoman"/>
      <w:lvlText w:val="%9."/>
      <w:lvlJc w:val="right"/>
      <w:pPr>
        <w:tabs>
          <w:tab w:val="num" w:pos="6764"/>
        </w:tabs>
        <w:ind w:left="6764" w:hanging="180"/>
      </w:pPr>
    </w:lvl>
  </w:abstractNum>
  <w:abstractNum w:abstractNumId="6" w15:restartNumberingAfterBreak="0">
    <w:nsid w:val="27F814F9"/>
    <w:multiLevelType w:val="hybridMultilevel"/>
    <w:tmpl w:val="7CE4A6FE"/>
    <w:lvl w:ilvl="0" w:tplc="F26474B4">
      <w:start w:val="1"/>
      <w:numFmt w:val="decimal"/>
      <w:lvlText w:val="%1)"/>
      <w:lvlJc w:val="left"/>
      <w:pPr>
        <w:ind w:left="720" w:hanging="360"/>
      </w:pPr>
    </w:lvl>
    <w:lvl w:ilvl="1" w:tplc="9692E838">
      <w:start w:val="1"/>
      <w:numFmt w:val="decimal"/>
      <w:lvlText w:val="%2)"/>
      <w:lvlJc w:val="left"/>
      <w:pPr>
        <w:ind w:left="720" w:hanging="360"/>
      </w:pPr>
    </w:lvl>
    <w:lvl w:ilvl="2" w:tplc="7038AF46">
      <w:start w:val="1"/>
      <w:numFmt w:val="decimal"/>
      <w:lvlText w:val="%3)"/>
      <w:lvlJc w:val="left"/>
      <w:pPr>
        <w:ind w:left="720" w:hanging="360"/>
      </w:pPr>
    </w:lvl>
    <w:lvl w:ilvl="3" w:tplc="90046D5C">
      <w:start w:val="1"/>
      <w:numFmt w:val="decimal"/>
      <w:lvlText w:val="%4)"/>
      <w:lvlJc w:val="left"/>
      <w:pPr>
        <w:ind w:left="720" w:hanging="360"/>
      </w:pPr>
    </w:lvl>
    <w:lvl w:ilvl="4" w:tplc="C0D8A2B2">
      <w:start w:val="1"/>
      <w:numFmt w:val="decimal"/>
      <w:lvlText w:val="%5)"/>
      <w:lvlJc w:val="left"/>
      <w:pPr>
        <w:ind w:left="720" w:hanging="360"/>
      </w:pPr>
    </w:lvl>
    <w:lvl w:ilvl="5" w:tplc="1292EC46">
      <w:start w:val="1"/>
      <w:numFmt w:val="decimal"/>
      <w:lvlText w:val="%6)"/>
      <w:lvlJc w:val="left"/>
      <w:pPr>
        <w:ind w:left="720" w:hanging="360"/>
      </w:pPr>
    </w:lvl>
    <w:lvl w:ilvl="6" w:tplc="CAE68F0A">
      <w:start w:val="1"/>
      <w:numFmt w:val="decimal"/>
      <w:lvlText w:val="%7)"/>
      <w:lvlJc w:val="left"/>
      <w:pPr>
        <w:ind w:left="720" w:hanging="360"/>
      </w:pPr>
    </w:lvl>
    <w:lvl w:ilvl="7" w:tplc="EA86AEEA">
      <w:start w:val="1"/>
      <w:numFmt w:val="decimal"/>
      <w:lvlText w:val="%8)"/>
      <w:lvlJc w:val="left"/>
      <w:pPr>
        <w:ind w:left="720" w:hanging="360"/>
      </w:pPr>
    </w:lvl>
    <w:lvl w:ilvl="8" w:tplc="C3F88720">
      <w:start w:val="1"/>
      <w:numFmt w:val="decimal"/>
      <w:lvlText w:val="%9)"/>
      <w:lvlJc w:val="left"/>
      <w:pPr>
        <w:ind w:left="720" w:hanging="360"/>
      </w:pPr>
    </w:lvl>
  </w:abstractNum>
  <w:abstractNum w:abstractNumId="7" w15:restartNumberingAfterBreak="0">
    <w:nsid w:val="2C9517E4"/>
    <w:multiLevelType w:val="hybridMultilevel"/>
    <w:tmpl w:val="41BE9972"/>
    <w:lvl w:ilvl="0" w:tplc="4C3AD886">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CC2F58"/>
    <w:multiLevelType w:val="hybridMultilevel"/>
    <w:tmpl w:val="1752E7D2"/>
    <w:lvl w:ilvl="0" w:tplc="FC8C553C">
      <w:start w:val="1"/>
      <w:numFmt w:val="decimal"/>
      <w:lvlText w:val="%1)"/>
      <w:lvlJc w:val="left"/>
      <w:pPr>
        <w:ind w:left="720" w:hanging="360"/>
      </w:pPr>
    </w:lvl>
    <w:lvl w:ilvl="1" w:tplc="69AC748A">
      <w:start w:val="1"/>
      <w:numFmt w:val="decimal"/>
      <w:lvlText w:val="%2)"/>
      <w:lvlJc w:val="left"/>
      <w:pPr>
        <w:ind w:left="720" w:hanging="360"/>
      </w:pPr>
    </w:lvl>
    <w:lvl w:ilvl="2" w:tplc="65F2656E">
      <w:start w:val="1"/>
      <w:numFmt w:val="decimal"/>
      <w:lvlText w:val="%3)"/>
      <w:lvlJc w:val="left"/>
      <w:pPr>
        <w:ind w:left="720" w:hanging="360"/>
      </w:pPr>
    </w:lvl>
    <w:lvl w:ilvl="3" w:tplc="AE9E7B04">
      <w:start w:val="1"/>
      <w:numFmt w:val="decimal"/>
      <w:lvlText w:val="%4)"/>
      <w:lvlJc w:val="left"/>
      <w:pPr>
        <w:ind w:left="720" w:hanging="360"/>
      </w:pPr>
    </w:lvl>
    <w:lvl w:ilvl="4" w:tplc="D084EF84">
      <w:start w:val="1"/>
      <w:numFmt w:val="decimal"/>
      <w:lvlText w:val="%5)"/>
      <w:lvlJc w:val="left"/>
      <w:pPr>
        <w:ind w:left="720" w:hanging="360"/>
      </w:pPr>
    </w:lvl>
    <w:lvl w:ilvl="5" w:tplc="44664E20">
      <w:start w:val="1"/>
      <w:numFmt w:val="decimal"/>
      <w:lvlText w:val="%6)"/>
      <w:lvlJc w:val="left"/>
      <w:pPr>
        <w:ind w:left="720" w:hanging="360"/>
      </w:pPr>
    </w:lvl>
    <w:lvl w:ilvl="6" w:tplc="8A7AF3AE">
      <w:start w:val="1"/>
      <w:numFmt w:val="decimal"/>
      <w:lvlText w:val="%7)"/>
      <w:lvlJc w:val="left"/>
      <w:pPr>
        <w:ind w:left="720" w:hanging="360"/>
      </w:pPr>
    </w:lvl>
    <w:lvl w:ilvl="7" w:tplc="E0CEDE08">
      <w:start w:val="1"/>
      <w:numFmt w:val="decimal"/>
      <w:lvlText w:val="%8)"/>
      <w:lvlJc w:val="left"/>
      <w:pPr>
        <w:ind w:left="720" w:hanging="360"/>
      </w:pPr>
    </w:lvl>
    <w:lvl w:ilvl="8" w:tplc="7DD26682">
      <w:start w:val="1"/>
      <w:numFmt w:val="decimal"/>
      <w:lvlText w:val="%9)"/>
      <w:lvlJc w:val="left"/>
      <w:pPr>
        <w:ind w:left="720" w:hanging="360"/>
      </w:pPr>
    </w:lvl>
  </w:abstractNum>
  <w:abstractNum w:abstractNumId="9" w15:restartNumberingAfterBreak="0">
    <w:nsid w:val="353A29C0"/>
    <w:multiLevelType w:val="hybridMultilevel"/>
    <w:tmpl w:val="A632711C"/>
    <w:lvl w:ilvl="0" w:tplc="AB7401D8">
      <w:start w:val="1"/>
      <w:numFmt w:val="decimal"/>
      <w:lvlText w:val="%1)"/>
      <w:lvlJc w:val="left"/>
      <w:pPr>
        <w:ind w:left="720" w:hanging="360"/>
      </w:pPr>
    </w:lvl>
    <w:lvl w:ilvl="1" w:tplc="2D929540">
      <w:start w:val="1"/>
      <w:numFmt w:val="decimal"/>
      <w:lvlText w:val="%2)"/>
      <w:lvlJc w:val="left"/>
      <w:pPr>
        <w:ind w:left="720" w:hanging="360"/>
      </w:pPr>
    </w:lvl>
    <w:lvl w:ilvl="2" w:tplc="621C54D0">
      <w:start w:val="1"/>
      <w:numFmt w:val="decimal"/>
      <w:lvlText w:val="%3)"/>
      <w:lvlJc w:val="left"/>
      <w:pPr>
        <w:ind w:left="720" w:hanging="360"/>
      </w:pPr>
    </w:lvl>
    <w:lvl w:ilvl="3" w:tplc="3BA6A516">
      <w:start w:val="1"/>
      <w:numFmt w:val="decimal"/>
      <w:lvlText w:val="%4)"/>
      <w:lvlJc w:val="left"/>
      <w:pPr>
        <w:ind w:left="720" w:hanging="360"/>
      </w:pPr>
    </w:lvl>
    <w:lvl w:ilvl="4" w:tplc="ED80F648">
      <w:start w:val="1"/>
      <w:numFmt w:val="decimal"/>
      <w:lvlText w:val="%5)"/>
      <w:lvlJc w:val="left"/>
      <w:pPr>
        <w:ind w:left="720" w:hanging="360"/>
      </w:pPr>
    </w:lvl>
    <w:lvl w:ilvl="5" w:tplc="E4C4DD52">
      <w:start w:val="1"/>
      <w:numFmt w:val="decimal"/>
      <w:lvlText w:val="%6)"/>
      <w:lvlJc w:val="left"/>
      <w:pPr>
        <w:ind w:left="720" w:hanging="360"/>
      </w:pPr>
    </w:lvl>
    <w:lvl w:ilvl="6" w:tplc="18D2A294">
      <w:start w:val="1"/>
      <w:numFmt w:val="decimal"/>
      <w:lvlText w:val="%7)"/>
      <w:lvlJc w:val="left"/>
      <w:pPr>
        <w:ind w:left="720" w:hanging="360"/>
      </w:pPr>
    </w:lvl>
    <w:lvl w:ilvl="7" w:tplc="925654CE">
      <w:start w:val="1"/>
      <w:numFmt w:val="decimal"/>
      <w:lvlText w:val="%8)"/>
      <w:lvlJc w:val="left"/>
      <w:pPr>
        <w:ind w:left="720" w:hanging="360"/>
      </w:pPr>
    </w:lvl>
    <w:lvl w:ilvl="8" w:tplc="CBDC3536">
      <w:start w:val="1"/>
      <w:numFmt w:val="decimal"/>
      <w:lvlText w:val="%9)"/>
      <w:lvlJc w:val="left"/>
      <w:pPr>
        <w:ind w:left="720" w:hanging="360"/>
      </w:pPr>
    </w:lvl>
  </w:abstractNum>
  <w:abstractNum w:abstractNumId="10" w15:restartNumberingAfterBreak="0">
    <w:nsid w:val="377C4117"/>
    <w:multiLevelType w:val="hybridMultilevel"/>
    <w:tmpl w:val="916C43BC"/>
    <w:lvl w:ilvl="0" w:tplc="4652047E">
      <w:start w:val="1"/>
      <w:numFmt w:val="lowerLetter"/>
      <w:pStyle w:val="SRNumberedlista"/>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9EE1A64"/>
    <w:multiLevelType w:val="hybridMultilevel"/>
    <w:tmpl w:val="893AEC16"/>
    <w:lvl w:ilvl="0" w:tplc="863060C2">
      <w:start w:val="1"/>
      <w:numFmt w:val="bullet"/>
      <w:pStyle w:val="MBMFelsorols1szint"/>
      <w:lvlText w:val=""/>
      <w:lvlJc w:val="left"/>
      <w:pPr>
        <w:ind w:left="720" w:hanging="360"/>
      </w:pPr>
      <w:rPr>
        <w:rFonts w:ascii="Symbol" w:hAnsi="Symbol" w:hint="default"/>
      </w:rPr>
    </w:lvl>
    <w:lvl w:ilvl="1" w:tplc="C8725D9A">
      <w:start w:val="1"/>
      <w:numFmt w:val="bullet"/>
      <w:pStyle w:val="MBMFelsorols2szint"/>
      <w:lvlText w:val="o"/>
      <w:lvlJc w:val="left"/>
      <w:pPr>
        <w:ind w:left="1440" w:hanging="360"/>
      </w:pPr>
      <w:rPr>
        <w:rFonts w:ascii="Courier New" w:hAnsi="Courier New" w:cs="Courier New" w:hint="default"/>
      </w:rPr>
    </w:lvl>
    <w:lvl w:ilvl="2" w:tplc="8662EA6C">
      <w:start w:val="1"/>
      <w:numFmt w:val="bullet"/>
      <w:pStyle w:val="MBMFelsorols3szin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A9F2C2C"/>
    <w:multiLevelType w:val="hybridMultilevel"/>
    <w:tmpl w:val="7FE638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70375E1"/>
    <w:multiLevelType w:val="multilevel"/>
    <w:tmpl w:val="2D9E8E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807F1E"/>
    <w:multiLevelType w:val="hybridMultilevel"/>
    <w:tmpl w:val="C36E0AF2"/>
    <w:lvl w:ilvl="0" w:tplc="344255F0">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4BF07453"/>
    <w:multiLevelType w:val="hybridMultilevel"/>
    <w:tmpl w:val="BED0C21E"/>
    <w:lvl w:ilvl="0" w:tplc="A59AB766">
      <w:start w:val="1"/>
      <w:numFmt w:val="decimal"/>
      <w:lvlText w:val="%1)"/>
      <w:lvlJc w:val="left"/>
      <w:pPr>
        <w:ind w:left="720" w:hanging="360"/>
      </w:pPr>
    </w:lvl>
    <w:lvl w:ilvl="1" w:tplc="6226B064">
      <w:start w:val="1"/>
      <w:numFmt w:val="decimal"/>
      <w:lvlText w:val="%2)"/>
      <w:lvlJc w:val="left"/>
      <w:pPr>
        <w:ind w:left="720" w:hanging="360"/>
      </w:pPr>
    </w:lvl>
    <w:lvl w:ilvl="2" w:tplc="9314F516">
      <w:start w:val="1"/>
      <w:numFmt w:val="decimal"/>
      <w:lvlText w:val="%3)"/>
      <w:lvlJc w:val="left"/>
      <w:pPr>
        <w:ind w:left="720" w:hanging="360"/>
      </w:pPr>
    </w:lvl>
    <w:lvl w:ilvl="3" w:tplc="1236FD58">
      <w:start w:val="1"/>
      <w:numFmt w:val="decimal"/>
      <w:lvlText w:val="%4)"/>
      <w:lvlJc w:val="left"/>
      <w:pPr>
        <w:ind w:left="720" w:hanging="360"/>
      </w:pPr>
    </w:lvl>
    <w:lvl w:ilvl="4" w:tplc="B93A5BF2">
      <w:start w:val="1"/>
      <w:numFmt w:val="decimal"/>
      <w:lvlText w:val="%5)"/>
      <w:lvlJc w:val="left"/>
      <w:pPr>
        <w:ind w:left="720" w:hanging="360"/>
      </w:pPr>
    </w:lvl>
    <w:lvl w:ilvl="5" w:tplc="D426420C">
      <w:start w:val="1"/>
      <w:numFmt w:val="decimal"/>
      <w:lvlText w:val="%6)"/>
      <w:lvlJc w:val="left"/>
      <w:pPr>
        <w:ind w:left="720" w:hanging="360"/>
      </w:pPr>
    </w:lvl>
    <w:lvl w:ilvl="6" w:tplc="41BE70F2">
      <w:start w:val="1"/>
      <w:numFmt w:val="decimal"/>
      <w:lvlText w:val="%7)"/>
      <w:lvlJc w:val="left"/>
      <w:pPr>
        <w:ind w:left="720" w:hanging="360"/>
      </w:pPr>
    </w:lvl>
    <w:lvl w:ilvl="7" w:tplc="52E81702">
      <w:start w:val="1"/>
      <w:numFmt w:val="decimal"/>
      <w:lvlText w:val="%8)"/>
      <w:lvlJc w:val="left"/>
      <w:pPr>
        <w:ind w:left="720" w:hanging="360"/>
      </w:pPr>
    </w:lvl>
    <w:lvl w:ilvl="8" w:tplc="05B2CDCE">
      <w:start w:val="1"/>
      <w:numFmt w:val="decimal"/>
      <w:lvlText w:val="%9)"/>
      <w:lvlJc w:val="left"/>
      <w:pPr>
        <w:ind w:left="720" w:hanging="360"/>
      </w:pPr>
    </w:lvl>
  </w:abstractNum>
  <w:abstractNum w:abstractNumId="16" w15:restartNumberingAfterBreak="0">
    <w:nsid w:val="52CA544A"/>
    <w:multiLevelType w:val="singleLevel"/>
    <w:tmpl w:val="45D2EA42"/>
    <w:lvl w:ilvl="0">
      <w:start w:val="1"/>
      <w:numFmt w:val="decimal"/>
      <w:lvlText w:val="[%1]"/>
      <w:lvlJc w:val="left"/>
      <w:pPr>
        <w:tabs>
          <w:tab w:val="num" w:pos="644"/>
        </w:tabs>
        <w:ind w:left="644" w:hanging="360"/>
      </w:pPr>
      <w:rPr>
        <w:rFonts w:ascii="Times New Roman" w:hAnsi="Times New Roman" w:cs="Times New Roman" w:hint="default"/>
        <w:b w:val="0"/>
        <w:bCs w:val="0"/>
        <w:i w:val="0"/>
        <w:iCs w:val="0"/>
        <w:sz w:val="18"/>
        <w:szCs w:val="18"/>
      </w:rPr>
    </w:lvl>
  </w:abstractNum>
  <w:abstractNum w:abstractNumId="17" w15:restartNumberingAfterBreak="0">
    <w:nsid w:val="568456D5"/>
    <w:multiLevelType w:val="hybridMultilevel"/>
    <w:tmpl w:val="F67A7098"/>
    <w:lvl w:ilvl="0" w:tplc="D0F023AE">
      <w:start w:val="1"/>
      <w:numFmt w:val="decimal"/>
      <w:lvlText w:val="%1)"/>
      <w:lvlJc w:val="left"/>
      <w:pPr>
        <w:ind w:left="720" w:hanging="360"/>
      </w:pPr>
    </w:lvl>
    <w:lvl w:ilvl="1" w:tplc="399C631E">
      <w:start w:val="1"/>
      <w:numFmt w:val="decimal"/>
      <w:lvlText w:val="%2)"/>
      <w:lvlJc w:val="left"/>
      <w:pPr>
        <w:ind w:left="720" w:hanging="360"/>
      </w:pPr>
    </w:lvl>
    <w:lvl w:ilvl="2" w:tplc="DCF0A832">
      <w:start w:val="1"/>
      <w:numFmt w:val="decimal"/>
      <w:lvlText w:val="%3)"/>
      <w:lvlJc w:val="left"/>
      <w:pPr>
        <w:ind w:left="720" w:hanging="360"/>
      </w:pPr>
    </w:lvl>
    <w:lvl w:ilvl="3" w:tplc="305EE048">
      <w:start w:val="1"/>
      <w:numFmt w:val="decimal"/>
      <w:lvlText w:val="%4)"/>
      <w:lvlJc w:val="left"/>
      <w:pPr>
        <w:ind w:left="720" w:hanging="360"/>
      </w:pPr>
    </w:lvl>
    <w:lvl w:ilvl="4" w:tplc="C2E685E4">
      <w:start w:val="1"/>
      <w:numFmt w:val="decimal"/>
      <w:lvlText w:val="%5)"/>
      <w:lvlJc w:val="left"/>
      <w:pPr>
        <w:ind w:left="720" w:hanging="360"/>
      </w:pPr>
    </w:lvl>
    <w:lvl w:ilvl="5" w:tplc="17B0FA1A">
      <w:start w:val="1"/>
      <w:numFmt w:val="decimal"/>
      <w:lvlText w:val="%6)"/>
      <w:lvlJc w:val="left"/>
      <w:pPr>
        <w:ind w:left="720" w:hanging="360"/>
      </w:pPr>
    </w:lvl>
    <w:lvl w:ilvl="6" w:tplc="6F92B968">
      <w:start w:val="1"/>
      <w:numFmt w:val="decimal"/>
      <w:lvlText w:val="%7)"/>
      <w:lvlJc w:val="left"/>
      <w:pPr>
        <w:ind w:left="720" w:hanging="360"/>
      </w:pPr>
    </w:lvl>
    <w:lvl w:ilvl="7" w:tplc="5E1CB9C8">
      <w:start w:val="1"/>
      <w:numFmt w:val="decimal"/>
      <w:lvlText w:val="%8)"/>
      <w:lvlJc w:val="left"/>
      <w:pPr>
        <w:ind w:left="720" w:hanging="360"/>
      </w:pPr>
    </w:lvl>
    <w:lvl w:ilvl="8" w:tplc="AD2AD870">
      <w:start w:val="1"/>
      <w:numFmt w:val="decimal"/>
      <w:lvlText w:val="%9)"/>
      <w:lvlJc w:val="left"/>
      <w:pPr>
        <w:ind w:left="720" w:hanging="360"/>
      </w:pPr>
    </w:lvl>
  </w:abstractNum>
  <w:abstractNum w:abstractNumId="18" w15:restartNumberingAfterBreak="0">
    <w:nsid w:val="59833B2E"/>
    <w:multiLevelType w:val="hybridMultilevel"/>
    <w:tmpl w:val="13BA322C"/>
    <w:lvl w:ilvl="0" w:tplc="24042758">
      <w:start w:val="1"/>
      <w:numFmt w:val="upperLetter"/>
      <w:lvlText w:val="%1)"/>
      <w:lvlJc w:val="left"/>
      <w:pPr>
        <w:ind w:left="3763" w:hanging="360"/>
      </w:pPr>
      <w:rPr>
        <w:rFonts w:hint="default"/>
      </w:rPr>
    </w:lvl>
    <w:lvl w:ilvl="1" w:tplc="040E0019" w:tentative="1">
      <w:start w:val="1"/>
      <w:numFmt w:val="lowerLetter"/>
      <w:lvlText w:val="%2."/>
      <w:lvlJc w:val="left"/>
      <w:pPr>
        <w:ind w:left="4483" w:hanging="360"/>
      </w:pPr>
    </w:lvl>
    <w:lvl w:ilvl="2" w:tplc="040E001B" w:tentative="1">
      <w:start w:val="1"/>
      <w:numFmt w:val="lowerRoman"/>
      <w:lvlText w:val="%3."/>
      <w:lvlJc w:val="right"/>
      <w:pPr>
        <w:ind w:left="5203" w:hanging="180"/>
      </w:pPr>
    </w:lvl>
    <w:lvl w:ilvl="3" w:tplc="040E000F">
      <w:start w:val="1"/>
      <w:numFmt w:val="decimal"/>
      <w:lvlText w:val="%4."/>
      <w:lvlJc w:val="left"/>
      <w:pPr>
        <w:ind w:left="5923" w:hanging="360"/>
      </w:pPr>
    </w:lvl>
    <w:lvl w:ilvl="4" w:tplc="040E0019" w:tentative="1">
      <w:start w:val="1"/>
      <w:numFmt w:val="lowerLetter"/>
      <w:lvlText w:val="%5."/>
      <w:lvlJc w:val="left"/>
      <w:pPr>
        <w:ind w:left="6643" w:hanging="360"/>
      </w:pPr>
    </w:lvl>
    <w:lvl w:ilvl="5" w:tplc="040E001B" w:tentative="1">
      <w:start w:val="1"/>
      <w:numFmt w:val="lowerRoman"/>
      <w:lvlText w:val="%6."/>
      <w:lvlJc w:val="right"/>
      <w:pPr>
        <w:ind w:left="7363" w:hanging="180"/>
      </w:pPr>
    </w:lvl>
    <w:lvl w:ilvl="6" w:tplc="040E000F" w:tentative="1">
      <w:start w:val="1"/>
      <w:numFmt w:val="decimal"/>
      <w:lvlText w:val="%7."/>
      <w:lvlJc w:val="left"/>
      <w:pPr>
        <w:ind w:left="8083" w:hanging="360"/>
      </w:pPr>
    </w:lvl>
    <w:lvl w:ilvl="7" w:tplc="040E0019" w:tentative="1">
      <w:start w:val="1"/>
      <w:numFmt w:val="lowerLetter"/>
      <w:lvlText w:val="%8."/>
      <w:lvlJc w:val="left"/>
      <w:pPr>
        <w:ind w:left="8803" w:hanging="360"/>
      </w:pPr>
    </w:lvl>
    <w:lvl w:ilvl="8" w:tplc="040E001B" w:tentative="1">
      <w:start w:val="1"/>
      <w:numFmt w:val="lowerRoman"/>
      <w:lvlText w:val="%9."/>
      <w:lvlJc w:val="right"/>
      <w:pPr>
        <w:ind w:left="9523" w:hanging="180"/>
      </w:pPr>
    </w:lvl>
  </w:abstractNum>
  <w:abstractNum w:abstractNumId="19" w15:restartNumberingAfterBreak="0">
    <w:nsid w:val="5ADE3A7B"/>
    <w:multiLevelType w:val="hybridMultilevel"/>
    <w:tmpl w:val="1852604E"/>
    <w:lvl w:ilvl="0" w:tplc="22600D82">
      <w:start w:val="1"/>
      <w:numFmt w:val="decimal"/>
      <w:pStyle w:val="SRReferenceditems"/>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5FE04E6B"/>
    <w:multiLevelType w:val="hybridMultilevel"/>
    <w:tmpl w:val="51DAA7C0"/>
    <w:lvl w:ilvl="0" w:tplc="F93AD7F0">
      <w:start w:val="1"/>
      <w:numFmt w:val="decimal"/>
      <w:lvlText w:val="%1)"/>
      <w:lvlJc w:val="left"/>
      <w:pPr>
        <w:ind w:left="1020" w:hanging="360"/>
      </w:pPr>
    </w:lvl>
    <w:lvl w:ilvl="1" w:tplc="99886B3C">
      <w:start w:val="1"/>
      <w:numFmt w:val="decimal"/>
      <w:lvlText w:val="%2)"/>
      <w:lvlJc w:val="left"/>
      <w:pPr>
        <w:ind w:left="1020" w:hanging="360"/>
      </w:pPr>
    </w:lvl>
    <w:lvl w:ilvl="2" w:tplc="78AE0C08">
      <w:start w:val="1"/>
      <w:numFmt w:val="decimal"/>
      <w:lvlText w:val="%3)"/>
      <w:lvlJc w:val="left"/>
      <w:pPr>
        <w:ind w:left="1020" w:hanging="360"/>
      </w:pPr>
    </w:lvl>
    <w:lvl w:ilvl="3" w:tplc="D8F01262">
      <w:start w:val="1"/>
      <w:numFmt w:val="decimal"/>
      <w:lvlText w:val="%4)"/>
      <w:lvlJc w:val="left"/>
      <w:pPr>
        <w:ind w:left="1020" w:hanging="360"/>
      </w:pPr>
    </w:lvl>
    <w:lvl w:ilvl="4" w:tplc="AABECFF8">
      <w:start w:val="1"/>
      <w:numFmt w:val="decimal"/>
      <w:lvlText w:val="%5)"/>
      <w:lvlJc w:val="left"/>
      <w:pPr>
        <w:ind w:left="1020" w:hanging="360"/>
      </w:pPr>
    </w:lvl>
    <w:lvl w:ilvl="5" w:tplc="FD427796">
      <w:start w:val="1"/>
      <w:numFmt w:val="decimal"/>
      <w:lvlText w:val="%6)"/>
      <w:lvlJc w:val="left"/>
      <w:pPr>
        <w:ind w:left="1020" w:hanging="360"/>
      </w:pPr>
    </w:lvl>
    <w:lvl w:ilvl="6" w:tplc="2F10F7FA">
      <w:start w:val="1"/>
      <w:numFmt w:val="decimal"/>
      <w:lvlText w:val="%7)"/>
      <w:lvlJc w:val="left"/>
      <w:pPr>
        <w:ind w:left="1020" w:hanging="360"/>
      </w:pPr>
    </w:lvl>
    <w:lvl w:ilvl="7" w:tplc="EFFC2650">
      <w:start w:val="1"/>
      <w:numFmt w:val="decimal"/>
      <w:lvlText w:val="%8)"/>
      <w:lvlJc w:val="left"/>
      <w:pPr>
        <w:ind w:left="1020" w:hanging="360"/>
      </w:pPr>
    </w:lvl>
    <w:lvl w:ilvl="8" w:tplc="471A1018">
      <w:start w:val="1"/>
      <w:numFmt w:val="decimal"/>
      <w:lvlText w:val="%9)"/>
      <w:lvlJc w:val="left"/>
      <w:pPr>
        <w:ind w:left="1020" w:hanging="360"/>
      </w:pPr>
    </w:lvl>
  </w:abstractNum>
  <w:abstractNum w:abstractNumId="21" w15:restartNumberingAfterBreak="0">
    <w:nsid w:val="664F31D3"/>
    <w:multiLevelType w:val="hybridMultilevel"/>
    <w:tmpl w:val="336AEA50"/>
    <w:lvl w:ilvl="0" w:tplc="9BF8EF16">
      <w:start w:val="1"/>
      <w:numFmt w:val="decimal"/>
      <w:lvlText w:val="%1)"/>
      <w:lvlJc w:val="left"/>
      <w:pPr>
        <w:ind w:left="720" w:hanging="360"/>
      </w:pPr>
    </w:lvl>
    <w:lvl w:ilvl="1" w:tplc="E90E482A">
      <w:start w:val="1"/>
      <w:numFmt w:val="decimal"/>
      <w:lvlText w:val="%2)"/>
      <w:lvlJc w:val="left"/>
      <w:pPr>
        <w:ind w:left="720" w:hanging="360"/>
      </w:pPr>
    </w:lvl>
    <w:lvl w:ilvl="2" w:tplc="E0E6651E">
      <w:start w:val="1"/>
      <w:numFmt w:val="decimal"/>
      <w:lvlText w:val="%3)"/>
      <w:lvlJc w:val="left"/>
      <w:pPr>
        <w:ind w:left="720" w:hanging="360"/>
      </w:pPr>
    </w:lvl>
    <w:lvl w:ilvl="3" w:tplc="8FC85DAA">
      <w:start w:val="1"/>
      <w:numFmt w:val="decimal"/>
      <w:lvlText w:val="%4)"/>
      <w:lvlJc w:val="left"/>
      <w:pPr>
        <w:ind w:left="720" w:hanging="360"/>
      </w:pPr>
    </w:lvl>
    <w:lvl w:ilvl="4" w:tplc="D07C9B2C">
      <w:start w:val="1"/>
      <w:numFmt w:val="decimal"/>
      <w:lvlText w:val="%5)"/>
      <w:lvlJc w:val="left"/>
      <w:pPr>
        <w:ind w:left="720" w:hanging="360"/>
      </w:pPr>
    </w:lvl>
    <w:lvl w:ilvl="5" w:tplc="4FA60838">
      <w:start w:val="1"/>
      <w:numFmt w:val="decimal"/>
      <w:lvlText w:val="%6)"/>
      <w:lvlJc w:val="left"/>
      <w:pPr>
        <w:ind w:left="720" w:hanging="360"/>
      </w:pPr>
    </w:lvl>
    <w:lvl w:ilvl="6" w:tplc="AD4254B0">
      <w:start w:val="1"/>
      <w:numFmt w:val="decimal"/>
      <w:lvlText w:val="%7)"/>
      <w:lvlJc w:val="left"/>
      <w:pPr>
        <w:ind w:left="720" w:hanging="360"/>
      </w:pPr>
    </w:lvl>
    <w:lvl w:ilvl="7" w:tplc="50B6E628">
      <w:start w:val="1"/>
      <w:numFmt w:val="decimal"/>
      <w:lvlText w:val="%8)"/>
      <w:lvlJc w:val="left"/>
      <w:pPr>
        <w:ind w:left="720" w:hanging="360"/>
      </w:pPr>
    </w:lvl>
    <w:lvl w:ilvl="8" w:tplc="3B6AA36E">
      <w:start w:val="1"/>
      <w:numFmt w:val="decimal"/>
      <w:lvlText w:val="%9)"/>
      <w:lvlJc w:val="left"/>
      <w:pPr>
        <w:ind w:left="720" w:hanging="360"/>
      </w:pPr>
    </w:lvl>
  </w:abstractNum>
  <w:abstractNum w:abstractNumId="22" w15:restartNumberingAfterBreak="0">
    <w:nsid w:val="6B265688"/>
    <w:multiLevelType w:val="multilevel"/>
    <w:tmpl w:val="F5F44F98"/>
    <w:lvl w:ilvl="0">
      <w:start w:val="1"/>
      <w:numFmt w:val="decimal"/>
      <w:pStyle w:val="SRHeading1"/>
      <w:lvlText w:val="%1."/>
      <w:lvlJc w:val="left"/>
      <w:pPr>
        <w:tabs>
          <w:tab w:val="num" w:pos="360"/>
        </w:tabs>
        <w:ind w:left="360" w:hanging="360"/>
      </w:pPr>
      <w:rPr>
        <w:rFonts w:hint="default"/>
      </w:rPr>
    </w:lvl>
    <w:lvl w:ilvl="1">
      <w:start w:val="1"/>
      <w:numFmt w:val="decimal"/>
      <w:pStyle w:val="SRHeading2"/>
      <w:lvlText w:val="%1.%2."/>
      <w:lvlJc w:val="left"/>
      <w:pPr>
        <w:tabs>
          <w:tab w:val="num" w:pos="1146"/>
        </w:tabs>
        <w:ind w:left="858" w:hanging="432"/>
      </w:pPr>
      <w:rPr>
        <w:rFonts w:hint="default"/>
        <w:b/>
        <w:bCs/>
      </w:rPr>
    </w:lvl>
    <w:lvl w:ilvl="2">
      <w:start w:val="1"/>
      <w:numFmt w:val="decimal"/>
      <w:pStyle w:val="SRHeading3"/>
      <w:lvlText w:val="%1.%2.%3."/>
      <w:lvlJc w:val="left"/>
      <w:pPr>
        <w:tabs>
          <w:tab w:val="num" w:pos="1288"/>
        </w:tabs>
        <w:ind w:left="1072" w:hanging="504"/>
      </w:pPr>
      <w:rPr>
        <w:rFonts w:hint="default"/>
      </w:rPr>
    </w:lvl>
    <w:lvl w:ilvl="3">
      <w:start w:val="1"/>
      <w:numFmt w:val="decimal"/>
      <w:pStyle w:val="SRHeading4"/>
      <w:lvlText w:val="%1.%2.%3.%4."/>
      <w:lvlJc w:val="left"/>
      <w:pPr>
        <w:tabs>
          <w:tab w:val="num" w:pos="1222"/>
        </w:tabs>
        <w:ind w:left="790" w:hanging="648"/>
      </w:p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6BC827B0"/>
    <w:multiLevelType w:val="hybridMultilevel"/>
    <w:tmpl w:val="84344F0A"/>
    <w:lvl w:ilvl="0" w:tplc="96ACE4A2">
      <w:start w:val="1"/>
      <w:numFmt w:val="decimal"/>
      <w:lvlText w:val="%1)"/>
      <w:lvlJc w:val="left"/>
      <w:pPr>
        <w:ind w:left="1020" w:hanging="360"/>
      </w:pPr>
    </w:lvl>
    <w:lvl w:ilvl="1" w:tplc="A73C4942">
      <w:start w:val="1"/>
      <w:numFmt w:val="decimal"/>
      <w:lvlText w:val="%2)"/>
      <w:lvlJc w:val="left"/>
      <w:pPr>
        <w:ind w:left="1020" w:hanging="360"/>
      </w:pPr>
    </w:lvl>
    <w:lvl w:ilvl="2" w:tplc="DE9CAE92">
      <w:start w:val="1"/>
      <w:numFmt w:val="decimal"/>
      <w:lvlText w:val="%3)"/>
      <w:lvlJc w:val="left"/>
      <w:pPr>
        <w:ind w:left="1020" w:hanging="360"/>
      </w:pPr>
    </w:lvl>
    <w:lvl w:ilvl="3" w:tplc="90F462AE">
      <w:start w:val="1"/>
      <w:numFmt w:val="decimal"/>
      <w:lvlText w:val="%4)"/>
      <w:lvlJc w:val="left"/>
      <w:pPr>
        <w:ind w:left="1020" w:hanging="360"/>
      </w:pPr>
    </w:lvl>
    <w:lvl w:ilvl="4" w:tplc="0AD630C0">
      <w:start w:val="1"/>
      <w:numFmt w:val="decimal"/>
      <w:lvlText w:val="%5)"/>
      <w:lvlJc w:val="left"/>
      <w:pPr>
        <w:ind w:left="1020" w:hanging="360"/>
      </w:pPr>
    </w:lvl>
    <w:lvl w:ilvl="5" w:tplc="7BC47D8E">
      <w:start w:val="1"/>
      <w:numFmt w:val="decimal"/>
      <w:lvlText w:val="%6)"/>
      <w:lvlJc w:val="left"/>
      <w:pPr>
        <w:ind w:left="1020" w:hanging="360"/>
      </w:pPr>
    </w:lvl>
    <w:lvl w:ilvl="6" w:tplc="447821E0">
      <w:start w:val="1"/>
      <w:numFmt w:val="decimal"/>
      <w:lvlText w:val="%7)"/>
      <w:lvlJc w:val="left"/>
      <w:pPr>
        <w:ind w:left="1020" w:hanging="360"/>
      </w:pPr>
    </w:lvl>
    <w:lvl w:ilvl="7" w:tplc="0A62C6DC">
      <w:start w:val="1"/>
      <w:numFmt w:val="decimal"/>
      <w:lvlText w:val="%8)"/>
      <w:lvlJc w:val="left"/>
      <w:pPr>
        <w:ind w:left="1020" w:hanging="360"/>
      </w:pPr>
    </w:lvl>
    <w:lvl w:ilvl="8" w:tplc="7AD605EC">
      <w:start w:val="1"/>
      <w:numFmt w:val="decimal"/>
      <w:lvlText w:val="%9)"/>
      <w:lvlJc w:val="left"/>
      <w:pPr>
        <w:ind w:left="1020" w:hanging="360"/>
      </w:pPr>
    </w:lvl>
  </w:abstractNum>
  <w:abstractNum w:abstractNumId="24" w15:restartNumberingAfterBreak="0">
    <w:nsid w:val="6D2320E4"/>
    <w:multiLevelType w:val="hybridMultilevel"/>
    <w:tmpl w:val="7E70313E"/>
    <w:lvl w:ilvl="0" w:tplc="600070D0">
      <w:start w:val="1"/>
      <w:numFmt w:val="bullet"/>
      <w:pStyle w:val="SRListLevel1"/>
      <w:lvlText w:val="−"/>
      <w:lvlJc w:val="left"/>
      <w:pPr>
        <w:ind w:left="720" w:hanging="360"/>
      </w:pPr>
      <w:rPr>
        <w:rFonts w:ascii="Calibri" w:hAnsi="Calibri" w:hint="default"/>
      </w:rPr>
    </w:lvl>
    <w:lvl w:ilvl="1" w:tplc="33A8FD08">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33D4C61"/>
    <w:multiLevelType w:val="hybridMultilevel"/>
    <w:tmpl w:val="EEC8EE02"/>
    <w:lvl w:ilvl="0" w:tplc="4B4E4808">
      <w:start w:val="1"/>
      <w:numFmt w:val="decimal"/>
      <w:lvlText w:val="%1)"/>
      <w:lvlJc w:val="left"/>
      <w:pPr>
        <w:ind w:left="1020" w:hanging="360"/>
      </w:pPr>
    </w:lvl>
    <w:lvl w:ilvl="1" w:tplc="DDE650DC">
      <w:start w:val="1"/>
      <w:numFmt w:val="decimal"/>
      <w:lvlText w:val="%2)"/>
      <w:lvlJc w:val="left"/>
      <w:pPr>
        <w:ind w:left="1020" w:hanging="360"/>
      </w:pPr>
    </w:lvl>
    <w:lvl w:ilvl="2" w:tplc="87E03ACC">
      <w:start w:val="1"/>
      <w:numFmt w:val="decimal"/>
      <w:lvlText w:val="%3)"/>
      <w:lvlJc w:val="left"/>
      <w:pPr>
        <w:ind w:left="1020" w:hanging="360"/>
      </w:pPr>
    </w:lvl>
    <w:lvl w:ilvl="3" w:tplc="0E90E7AC">
      <w:start w:val="1"/>
      <w:numFmt w:val="decimal"/>
      <w:lvlText w:val="%4)"/>
      <w:lvlJc w:val="left"/>
      <w:pPr>
        <w:ind w:left="1020" w:hanging="360"/>
      </w:pPr>
    </w:lvl>
    <w:lvl w:ilvl="4" w:tplc="5EDEF582">
      <w:start w:val="1"/>
      <w:numFmt w:val="decimal"/>
      <w:lvlText w:val="%5)"/>
      <w:lvlJc w:val="left"/>
      <w:pPr>
        <w:ind w:left="1020" w:hanging="360"/>
      </w:pPr>
    </w:lvl>
    <w:lvl w:ilvl="5" w:tplc="FBF6D2EE">
      <w:start w:val="1"/>
      <w:numFmt w:val="decimal"/>
      <w:lvlText w:val="%6)"/>
      <w:lvlJc w:val="left"/>
      <w:pPr>
        <w:ind w:left="1020" w:hanging="360"/>
      </w:pPr>
    </w:lvl>
    <w:lvl w:ilvl="6" w:tplc="AF723DFC">
      <w:start w:val="1"/>
      <w:numFmt w:val="decimal"/>
      <w:lvlText w:val="%7)"/>
      <w:lvlJc w:val="left"/>
      <w:pPr>
        <w:ind w:left="1020" w:hanging="360"/>
      </w:pPr>
    </w:lvl>
    <w:lvl w:ilvl="7" w:tplc="49D62868">
      <w:start w:val="1"/>
      <w:numFmt w:val="decimal"/>
      <w:lvlText w:val="%8)"/>
      <w:lvlJc w:val="left"/>
      <w:pPr>
        <w:ind w:left="1020" w:hanging="360"/>
      </w:pPr>
    </w:lvl>
    <w:lvl w:ilvl="8" w:tplc="640A2CF8">
      <w:start w:val="1"/>
      <w:numFmt w:val="decimal"/>
      <w:lvlText w:val="%9)"/>
      <w:lvlJc w:val="left"/>
      <w:pPr>
        <w:ind w:left="1020" w:hanging="360"/>
      </w:pPr>
    </w:lvl>
  </w:abstractNum>
  <w:abstractNum w:abstractNumId="26" w15:restartNumberingAfterBreak="0">
    <w:nsid w:val="743727B8"/>
    <w:multiLevelType w:val="hybridMultilevel"/>
    <w:tmpl w:val="527E094A"/>
    <w:lvl w:ilvl="0" w:tplc="58A8B38C">
      <w:start w:val="1"/>
      <w:numFmt w:val="bullet"/>
      <w:lvlText w:val=""/>
      <w:lvlJc w:val="left"/>
      <w:pPr>
        <w:ind w:left="1440" w:hanging="360"/>
      </w:pPr>
      <w:rPr>
        <w:rFonts w:ascii="Symbol" w:hAnsi="Symbol" w:hint="default"/>
      </w:rPr>
    </w:lvl>
    <w:lvl w:ilvl="1" w:tplc="D9122688">
      <w:start w:val="1"/>
      <w:numFmt w:val="bullet"/>
      <w:lvlText w:val="o"/>
      <w:lvlJc w:val="left"/>
      <w:pPr>
        <w:ind w:left="2160" w:hanging="360"/>
      </w:pPr>
      <w:rPr>
        <w:rFonts w:ascii="Courier New" w:hAnsi="Courier New" w:cs="Courier New" w:hint="default"/>
      </w:rPr>
    </w:lvl>
    <w:lvl w:ilvl="2" w:tplc="DE7CDC7E">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7" w15:restartNumberingAfterBreak="0">
    <w:nsid w:val="751E5678"/>
    <w:multiLevelType w:val="hybridMultilevel"/>
    <w:tmpl w:val="1582871C"/>
    <w:lvl w:ilvl="0" w:tplc="E676C5B6">
      <w:start w:val="1"/>
      <w:numFmt w:val="decimal"/>
      <w:lvlText w:val="(%1)"/>
      <w:lvlJc w:val="left"/>
      <w:pPr>
        <w:ind w:left="3514" w:hanging="360"/>
      </w:pPr>
      <w:rPr>
        <w:rFonts w:hint="default"/>
      </w:rPr>
    </w:lvl>
    <w:lvl w:ilvl="1" w:tplc="040E0019" w:tentative="1">
      <w:start w:val="1"/>
      <w:numFmt w:val="lowerLetter"/>
      <w:lvlText w:val="%2."/>
      <w:lvlJc w:val="left"/>
      <w:pPr>
        <w:ind w:left="4234" w:hanging="360"/>
      </w:pPr>
    </w:lvl>
    <w:lvl w:ilvl="2" w:tplc="040E001B" w:tentative="1">
      <w:start w:val="1"/>
      <w:numFmt w:val="lowerRoman"/>
      <w:lvlText w:val="%3."/>
      <w:lvlJc w:val="right"/>
      <w:pPr>
        <w:ind w:left="4954" w:hanging="180"/>
      </w:pPr>
    </w:lvl>
    <w:lvl w:ilvl="3" w:tplc="040E000F" w:tentative="1">
      <w:start w:val="1"/>
      <w:numFmt w:val="decimal"/>
      <w:lvlText w:val="%4."/>
      <w:lvlJc w:val="left"/>
      <w:pPr>
        <w:ind w:left="5674" w:hanging="360"/>
      </w:pPr>
    </w:lvl>
    <w:lvl w:ilvl="4" w:tplc="040E0019" w:tentative="1">
      <w:start w:val="1"/>
      <w:numFmt w:val="lowerLetter"/>
      <w:lvlText w:val="%5."/>
      <w:lvlJc w:val="left"/>
      <w:pPr>
        <w:ind w:left="6394" w:hanging="360"/>
      </w:pPr>
    </w:lvl>
    <w:lvl w:ilvl="5" w:tplc="040E001B" w:tentative="1">
      <w:start w:val="1"/>
      <w:numFmt w:val="lowerRoman"/>
      <w:lvlText w:val="%6."/>
      <w:lvlJc w:val="right"/>
      <w:pPr>
        <w:ind w:left="7114" w:hanging="180"/>
      </w:pPr>
    </w:lvl>
    <w:lvl w:ilvl="6" w:tplc="040E000F" w:tentative="1">
      <w:start w:val="1"/>
      <w:numFmt w:val="decimal"/>
      <w:lvlText w:val="%7."/>
      <w:lvlJc w:val="left"/>
      <w:pPr>
        <w:ind w:left="7834" w:hanging="360"/>
      </w:pPr>
    </w:lvl>
    <w:lvl w:ilvl="7" w:tplc="040E0019" w:tentative="1">
      <w:start w:val="1"/>
      <w:numFmt w:val="lowerLetter"/>
      <w:lvlText w:val="%8."/>
      <w:lvlJc w:val="left"/>
      <w:pPr>
        <w:ind w:left="8554" w:hanging="360"/>
      </w:pPr>
    </w:lvl>
    <w:lvl w:ilvl="8" w:tplc="040E001B" w:tentative="1">
      <w:start w:val="1"/>
      <w:numFmt w:val="lowerRoman"/>
      <w:lvlText w:val="%9."/>
      <w:lvlJc w:val="right"/>
      <w:pPr>
        <w:ind w:left="9274" w:hanging="180"/>
      </w:pPr>
    </w:lvl>
  </w:abstractNum>
  <w:abstractNum w:abstractNumId="28" w15:restartNumberingAfterBreak="0">
    <w:nsid w:val="76F308F3"/>
    <w:multiLevelType w:val="hybridMultilevel"/>
    <w:tmpl w:val="1BCA9DDE"/>
    <w:lvl w:ilvl="0" w:tplc="FF9225E0">
      <w:start w:val="1"/>
      <w:numFmt w:val="decimal"/>
      <w:lvlText w:val="%1)"/>
      <w:lvlJc w:val="left"/>
      <w:pPr>
        <w:ind w:left="1020" w:hanging="360"/>
      </w:pPr>
    </w:lvl>
    <w:lvl w:ilvl="1" w:tplc="8FE4A42C">
      <w:start w:val="1"/>
      <w:numFmt w:val="decimal"/>
      <w:lvlText w:val="%2)"/>
      <w:lvlJc w:val="left"/>
      <w:pPr>
        <w:ind w:left="1020" w:hanging="360"/>
      </w:pPr>
    </w:lvl>
    <w:lvl w:ilvl="2" w:tplc="93A6EAB8">
      <w:start w:val="1"/>
      <w:numFmt w:val="decimal"/>
      <w:lvlText w:val="%3)"/>
      <w:lvlJc w:val="left"/>
      <w:pPr>
        <w:ind w:left="1020" w:hanging="360"/>
      </w:pPr>
    </w:lvl>
    <w:lvl w:ilvl="3" w:tplc="2632C04C">
      <w:start w:val="1"/>
      <w:numFmt w:val="decimal"/>
      <w:lvlText w:val="%4)"/>
      <w:lvlJc w:val="left"/>
      <w:pPr>
        <w:ind w:left="1020" w:hanging="360"/>
      </w:pPr>
    </w:lvl>
    <w:lvl w:ilvl="4" w:tplc="AD82EFF6">
      <w:start w:val="1"/>
      <w:numFmt w:val="decimal"/>
      <w:lvlText w:val="%5)"/>
      <w:lvlJc w:val="left"/>
      <w:pPr>
        <w:ind w:left="1020" w:hanging="360"/>
      </w:pPr>
    </w:lvl>
    <w:lvl w:ilvl="5" w:tplc="7A347E70">
      <w:start w:val="1"/>
      <w:numFmt w:val="decimal"/>
      <w:lvlText w:val="%6)"/>
      <w:lvlJc w:val="left"/>
      <w:pPr>
        <w:ind w:left="1020" w:hanging="360"/>
      </w:pPr>
    </w:lvl>
    <w:lvl w:ilvl="6" w:tplc="33300AE2">
      <w:start w:val="1"/>
      <w:numFmt w:val="decimal"/>
      <w:lvlText w:val="%7)"/>
      <w:lvlJc w:val="left"/>
      <w:pPr>
        <w:ind w:left="1020" w:hanging="360"/>
      </w:pPr>
    </w:lvl>
    <w:lvl w:ilvl="7" w:tplc="BAD61ADE">
      <w:start w:val="1"/>
      <w:numFmt w:val="decimal"/>
      <w:lvlText w:val="%8)"/>
      <w:lvlJc w:val="left"/>
      <w:pPr>
        <w:ind w:left="1020" w:hanging="360"/>
      </w:pPr>
    </w:lvl>
    <w:lvl w:ilvl="8" w:tplc="13DE76C2">
      <w:start w:val="1"/>
      <w:numFmt w:val="decimal"/>
      <w:lvlText w:val="%9)"/>
      <w:lvlJc w:val="left"/>
      <w:pPr>
        <w:ind w:left="1020" w:hanging="360"/>
      </w:pPr>
    </w:lvl>
  </w:abstractNum>
  <w:abstractNum w:abstractNumId="29" w15:restartNumberingAfterBreak="0">
    <w:nsid w:val="781E5B94"/>
    <w:multiLevelType w:val="hybridMultilevel"/>
    <w:tmpl w:val="2A068AFE"/>
    <w:lvl w:ilvl="0" w:tplc="B7A84DFE">
      <w:start w:val="1"/>
      <w:numFmt w:val="bullet"/>
      <w:pStyle w:val="SRListlevel2"/>
      <w:lvlText w:val=""/>
      <w:lvlJc w:val="left"/>
      <w:pPr>
        <w:ind w:left="1497" w:hanging="360"/>
      </w:pPr>
      <w:rPr>
        <w:rFonts w:ascii="Symbol" w:hAnsi="Symbol" w:hint="default"/>
      </w:rPr>
    </w:lvl>
    <w:lvl w:ilvl="1" w:tplc="2BAA7B1A">
      <w:start w:val="1"/>
      <w:numFmt w:val="bullet"/>
      <w:pStyle w:val="SRListlevel3"/>
      <w:lvlText w:val="o"/>
      <w:lvlJc w:val="left"/>
      <w:pPr>
        <w:ind w:left="2217" w:hanging="360"/>
      </w:pPr>
      <w:rPr>
        <w:rFonts w:ascii="Courier New" w:hAnsi="Courier New" w:hint="default"/>
        <w:caps w:val="0"/>
        <w:strike w:val="0"/>
        <w:dstrike w:val="0"/>
        <w:vanish w:val="0"/>
        <w:vertAlign w:val="baseline"/>
      </w:rPr>
    </w:lvl>
    <w:lvl w:ilvl="2" w:tplc="040E0005" w:tentative="1">
      <w:start w:val="1"/>
      <w:numFmt w:val="bullet"/>
      <w:lvlText w:val=""/>
      <w:lvlJc w:val="left"/>
      <w:pPr>
        <w:ind w:left="2937" w:hanging="360"/>
      </w:pPr>
      <w:rPr>
        <w:rFonts w:ascii="Wingdings" w:hAnsi="Wingdings" w:hint="default"/>
      </w:rPr>
    </w:lvl>
    <w:lvl w:ilvl="3" w:tplc="040E0001" w:tentative="1">
      <w:start w:val="1"/>
      <w:numFmt w:val="bullet"/>
      <w:lvlText w:val=""/>
      <w:lvlJc w:val="left"/>
      <w:pPr>
        <w:ind w:left="3657" w:hanging="360"/>
      </w:pPr>
      <w:rPr>
        <w:rFonts w:ascii="Symbol" w:hAnsi="Symbol" w:hint="default"/>
      </w:rPr>
    </w:lvl>
    <w:lvl w:ilvl="4" w:tplc="040E0003" w:tentative="1">
      <w:start w:val="1"/>
      <w:numFmt w:val="bullet"/>
      <w:lvlText w:val="o"/>
      <w:lvlJc w:val="left"/>
      <w:pPr>
        <w:ind w:left="4377" w:hanging="360"/>
      </w:pPr>
      <w:rPr>
        <w:rFonts w:ascii="Courier New" w:hAnsi="Courier New" w:cs="Courier New" w:hint="default"/>
      </w:rPr>
    </w:lvl>
    <w:lvl w:ilvl="5" w:tplc="040E0005" w:tentative="1">
      <w:start w:val="1"/>
      <w:numFmt w:val="bullet"/>
      <w:lvlText w:val=""/>
      <w:lvlJc w:val="left"/>
      <w:pPr>
        <w:ind w:left="5097" w:hanging="360"/>
      </w:pPr>
      <w:rPr>
        <w:rFonts w:ascii="Wingdings" w:hAnsi="Wingdings" w:hint="default"/>
      </w:rPr>
    </w:lvl>
    <w:lvl w:ilvl="6" w:tplc="040E0001" w:tentative="1">
      <w:start w:val="1"/>
      <w:numFmt w:val="bullet"/>
      <w:lvlText w:val=""/>
      <w:lvlJc w:val="left"/>
      <w:pPr>
        <w:ind w:left="5817" w:hanging="360"/>
      </w:pPr>
      <w:rPr>
        <w:rFonts w:ascii="Symbol" w:hAnsi="Symbol" w:hint="default"/>
      </w:rPr>
    </w:lvl>
    <w:lvl w:ilvl="7" w:tplc="040E0003" w:tentative="1">
      <w:start w:val="1"/>
      <w:numFmt w:val="bullet"/>
      <w:lvlText w:val="o"/>
      <w:lvlJc w:val="left"/>
      <w:pPr>
        <w:ind w:left="6537" w:hanging="360"/>
      </w:pPr>
      <w:rPr>
        <w:rFonts w:ascii="Courier New" w:hAnsi="Courier New" w:cs="Courier New" w:hint="default"/>
      </w:rPr>
    </w:lvl>
    <w:lvl w:ilvl="8" w:tplc="040E0005" w:tentative="1">
      <w:start w:val="1"/>
      <w:numFmt w:val="bullet"/>
      <w:lvlText w:val=""/>
      <w:lvlJc w:val="left"/>
      <w:pPr>
        <w:ind w:left="7257" w:hanging="360"/>
      </w:pPr>
      <w:rPr>
        <w:rFonts w:ascii="Wingdings" w:hAnsi="Wingdings" w:hint="default"/>
      </w:rPr>
    </w:lvl>
  </w:abstractNum>
  <w:abstractNum w:abstractNumId="30" w15:restartNumberingAfterBreak="0">
    <w:nsid w:val="793373DD"/>
    <w:multiLevelType w:val="hybridMultilevel"/>
    <w:tmpl w:val="5B22954C"/>
    <w:lvl w:ilvl="0" w:tplc="322AD292">
      <w:start w:val="1"/>
      <w:numFmt w:val="decimal"/>
      <w:lvlText w:val="%1)"/>
      <w:lvlJc w:val="left"/>
      <w:pPr>
        <w:ind w:left="1020" w:hanging="360"/>
      </w:pPr>
    </w:lvl>
    <w:lvl w:ilvl="1" w:tplc="A536901C">
      <w:start w:val="1"/>
      <w:numFmt w:val="decimal"/>
      <w:lvlText w:val="%2)"/>
      <w:lvlJc w:val="left"/>
      <w:pPr>
        <w:ind w:left="1020" w:hanging="360"/>
      </w:pPr>
    </w:lvl>
    <w:lvl w:ilvl="2" w:tplc="2FECF3B4">
      <w:start w:val="1"/>
      <w:numFmt w:val="decimal"/>
      <w:lvlText w:val="%3)"/>
      <w:lvlJc w:val="left"/>
      <w:pPr>
        <w:ind w:left="1020" w:hanging="360"/>
      </w:pPr>
    </w:lvl>
    <w:lvl w:ilvl="3" w:tplc="E1260FF8">
      <w:start w:val="1"/>
      <w:numFmt w:val="decimal"/>
      <w:lvlText w:val="%4)"/>
      <w:lvlJc w:val="left"/>
      <w:pPr>
        <w:ind w:left="1020" w:hanging="360"/>
      </w:pPr>
    </w:lvl>
    <w:lvl w:ilvl="4" w:tplc="0FE87D4E">
      <w:start w:val="1"/>
      <w:numFmt w:val="decimal"/>
      <w:lvlText w:val="%5)"/>
      <w:lvlJc w:val="left"/>
      <w:pPr>
        <w:ind w:left="1020" w:hanging="360"/>
      </w:pPr>
    </w:lvl>
    <w:lvl w:ilvl="5" w:tplc="9F9A7512">
      <w:start w:val="1"/>
      <w:numFmt w:val="decimal"/>
      <w:lvlText w:val="%6)"/>
      <w:lvlJc w:val="left"/>
      <w:pPr>
        <w:ind w:left="1020" w:hanging="360"/>
      </w:pPr>
    </w:lvl>
    <w:lvl w:ilvl="6" w:tplc="BCDCC5D2">
      <w:start w:val="1"/>
      <w:numFmt w:val="decimal"/>
      <w:lvlText w:val="%7)"/>
      <w:lvlJc w:val="left"/>
      <w:pPr>
        <w:ind w:left="1020" w:hanging="360"/>
      </w:pPr>
    </w:lvl>
    <w:lvl w:ilvl="7" w:tplc="BA909E6C">
      <w:start w:val="1"/>
      <w:numFmt w:val="decimal"/>
      <w:lvlText w:val="%8)"/>
      <w:lvlJc w:val="left"/>
      <w:pPr>
        <w:ind w:left="1020" w:hanging="360"/>
      </w:pPr>
    </w:lvl>
    <w:lvl w:ilvl="8" w:tplc="0B74C61E">
      <w:start w:val="1"/>
      <w:numFmt w:val="decimal"/>
      <w:lvlText w:val="%9)"/>
      <w:lvlJc w:val="left"/>
      <w:pPr>
        <w:ind w:left="1020" w:hanging="360"/>
      </w:pPr>
    </w:lvl>
  </w:abstractNum>
  <w:abstractNum w:abstractNumId="31" w15:restartNumberingAfterBreak="0">
    <w:nsid w:val="7E055E05"/>
    <w:multiLevelType w:val="hybridMultilevel"/>
    <w:tmpl w:val="76A4099C"/>
    <w:lvl w:ilvl="0" w:tplc="1E341842">
      <w:start w:val="1"/>
      <w:numFmt w:val="decimal"/>
      <w:lvlText w:val="%1)"/>
      <w:lvlJc w:val="left"/>
      <w:pPr>
        <w:ind w:left="1020" w:hanging="360"/>
      </w:pPr>
    </w:lvl>
    <w:lvl w:ilvl="1" w:tplc="EE2E024A">
      <w:start w:val="1"/>
      <w:numFmt w:val="decimal"/>
      <w:lvlText w:val="%2)"/>
      <w:lvlJc w:val="left"/>
      <w:pPr>
        <w:ind w:left="1020" w:hanging="360"/>
      </w:pPr>
    </w:lvl>
    <w:lvl w:ilvl="2" w:tplc="260E2D10">
      <w:start w:val="1"/>
      <w:numFmt w:val="decimal"/>
      <w:lvlText w:val="%3)"/>
      <w:lvlJc w:val="left"/>
      <w:pPr>
        <w:ind w:left="1020" w:hanging="360"/>
      </w:pPr>
    </w:lvl>
    <w:lvl w:ilvl="3" w:tplc="19263612">
      <w:start w:val="1"/>
      <w:numFmt w:val="decimal"/>
      <w:lvlText w:val="%4)"/>
      <w:lvlJc w:val="left"/>
      <w:pPr>
        <w:ind w:left="1020" w:hanging="360"/>
      </w:pPr>
    </w:lvl>
    <w:lvl w:ilvl="4" w:tplc="BE1CC9EE">
      <w:start w:val="1"/>
      <w:numFmt w:val="decimal"/>
      <w:lvlText w:val="%5)"/>
      <w:lvlJc w:val="left"/>
      <w:pPr>
        <w:ind w:left="1020" w:hanging="360"/>
      </w:pPr>
    </w:lvl>
    <w:lvl w:ilvl="5" w:tplc="22AEF3BA">
      <w:start w:val="1"/>
      <w:numFmt w:val="decimal"/>
      <w:lvlText w:val="%6)"/>
      <w:lvlJc w:val="left"/>
      <w:pPr>
        <w:ind w:left="1020" w:hanging="360"/>
      </w:pPr>
    </w:lvl>
    <w:lvl w:ilvl="6" w:tplc="A6E4FD70">
      <w:start w:val="1"/>
      <w:numFmt w:val="decimal"/>
      <w:lvlText w:val="%7)"/>
      <w:lvlJc w:val="left"/>
      <w:pPr>
        <w:ind w:left="1020" w:hanging="360"/>
      </w:pPr>
    </w:lvl>
    <w:lvl w:ilvl="7" w:tplc="48EE274C">
      <w:start w:val="1"/>
      <w:numFmt w:val="decimal"/>
      <w:lvlText w:val="%8)"/>
      <w:lvlJc w:val="left"/>
      <w:pPr>
        <w:ind w:left="1020" w:hanging="360"/>
      </w:pPr>
    </w:lvl>
    <w:lvl w:ilvl="8" w:tplc="130E7266">
      <w:start w:val="1"/>
      <w:numFmt w:val="decimal"/>
      <w:lvlText w:val="%9)"/>
      <w:lvlJc w:val="left"/>
      <w:pPr>
        <w:ind w:left="1020" w:hanging="360"/>
      </w:pPr>
    </w:lvl>
  </w:abstractNum>
  <w:abstractNum w:abstractNumId="32" w15:restartNumberingAfterBreak="0">
    <w:nsid w:val="7FED05BA"/>
    <w:multiLevelType w:val="hybridMultilevel"/>
    <w:tmpl w:val="D7905470"/>
    <w:lvl w:ilvl="0" w:tplc="A8D43DAC">
      <w:start w:val="1"/>
      <w:numFmt w:val="decimal"/>
      <w:lvlText w:val="%1)"/>
      <w:lvlJc w:val="left"/>
      <w:pPr>
        <w:ind w:left="1020" w:hanging="360"/>
      </w:pPr>
    </w:lvl>
    <w:lvl w:ilvl="1" w:tplc="462462FA">
      <w:start w:val="1"/>
      <w:numFmt w:val="decimal"/>
      <w:lvlText w:val="%2)"/>
      <w:lvlJc w:val="left"/>
      <w:pPr>
        <w:ind w:left="1020" w:hanging="360"/>
      </w:pPr>
    </w:lvl>
    <w:lvl w:ilvl="2" w:tplc="9CDC4A5E">
      <w:start w:val="1"/>
      <w:numFmt w:val="decimal"/>
      <w:lvlText w:val="%3)"/>
      <w:lvlJc w:val="left"/>
      <w:pPr>
        <w:ind w:left="1020" w:hanging="360"/>
      </w:pPr>
    </w:lvl>
    <w:lvl w:ilvl="3" w:tplc="5F20C410">
      <w:start w:val="1"/>
      <w:numFmt w:val="decimal"/>
      <w:lvlText w:val="%4)"/>
      <w:lvlJc w:val="left"/>
      <w:pPr>
        <w:ind w:left="1020" w:hanging="360"/>
      </w:pPr>
    </w:lvl>
    <w:lvl w:ilvl="4" w:tplc="4B86DB56">
      <w:start w:val="1"/>
      <w:numFmt w:val="decimal"/>
      <w:lvlText w:val="%5)"/>
      <w:lvlJc w:val="left"/>
      <w:pPr>
        <w:ind w:left="1020" w:hanging="360"/>
      </w:pPr>
    </w:lvl>
    <w:lvl w:ilvl="5" w:tplc="FB36FFC8">
      <w:start w:val="1"/>
      <w:numFmt w:val="decimal"/>
      <w:lvlText w:val="%6)"/>
      <w:lvlJc w:val="left"/>
      <w:pPr>
        <w:ind w:left="1020" w:hanging="360"/>
      </w:pPr>
    </w:lvl>
    <w:lvl w:ilvl="6" w:tplc="5A803C2A">
      <w:start w:val="1"/>
      <w:numFmt w:val="decimal"/>
      <w:lvlText w:val="%7)"/>
      <w:lvlJc w:val="left"/>
      <w:pPr>
        <w:ind w:left="1020" w:hanging="360"/>
      </w:pPr>
    </w:lvl>
    <w:lvl w:ilvl="7" w:tplc="6DBE723A">
      <w:start w:val="1"/>
      <w:numFmt w:val="decimal"/>
      <w:lvlText w:val="%8)"/>
      <w:lvlJc w:val="left"/>
      <w:pPr>
        <w:ind w:left="1020" w:hanging="360"/>
      </w:pPr>
    </w:lvl>
    <w:lvl w:ilvl="8" w:tplc="B4244BB8">
      <w:start w:val="1"/>
      <w:numFmt w:val="decimal"/>
      <w:lvlText w:val="%9)"/>
      <w:lvlJc w:val="left"/>
      <w:pPr>
        <w:ind w:left="1020" w:hanging="360"/>
      </w:pPr>
    </w:lvl>
  </w:abstractNum>
  <w:num w:numId="1" w16cid:durableId="1551577357">
    <w:abstractNumId w:val="24"/>
  </w:num>
  <w:num w:numId="2" w16cid:durableId="569770676">
    <w:abstractNumId w:val="2"/>
  </w:num>
  <w:num w:numId="3" w16cid:durableId="641930659">
    <w:abstractNumId w:val="7"/>
  </w:num>
  <w:num w:numId="4" w16cid:durableId="1246836502">
    <w:abstractNumId w:val="5"/>
  </w:num>
  <w:num w:numId="5" w16cid:durableId="585071527">
    <w:abstractNumId w:val="0"/>
  </w:num>
  <w:num w:numId="6" w16cid:durableId="173690269">
    <w:abstractNumId w:val="26"/>
  </w:num>
  <w:num w:numId="7" w16cid:durableId="1249772285">
    <w:abstractNumId w:val="13"/>
  </w:num>
  <w:num w:numId="8" w16cid:durableId="559287378">
    <w:abstractNumId w:val="1"/>
  </w:num>
  <w:num w:numId="9" w16cid:durableId="365060201">
    <w:abstractNumId w:val="29"/>
  </w:num>
  <w:num w:numId="10" w16cid:durableId="1251886568">
    <w:abstractNumId w:val="18"/>
  </w:num>
  <w:num w:numId="11" w16cid:durableId="295186640">
    <w:abstractNumId w:val="14"/>
  </w:num>
  <w:num w:numId="12" w16cid:durableId="1479803111">
    <w:abstractNumId w:val="12"/>
  </w:num>
  <w:num w:numId="13" w16cid:durableId="1648124079">
    <w:abstractNumId w:val="19"/>
  </w:num>
  <w:num w:numId="14" w16cid:durableId="987634191">
    <w:abstractNumId w:val="27"/>
  </w:num>
  <w:num w:numId="15" w16cid:durableId="377633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1623674">
    <w:abstractNumId w:val="22"/>
  </w:num>
  <w:num w:numId="17" w16cid:durableId="20210016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8458160">
    <w:abstractNumId w:val="16"/>
  </w:num>
  <w:num w:numId="19" w16cid:durableId="82456261">
    <w:abstractNumId w:val="19"/>
    <w:lvlOverride w:ilvl="0">
      <w:startOverride w:val="1"/>
    </w:lvlOverride>
  </w:num>
  <w:num w:numId="20" w16cid:durableId="1680692140">
    <w:abstractNumId w:val="10"/>
  </w:num>
  <w:num w:numId="21" w16cid:durableId="732239158">
    <w:abstractNumId w:val="1"/>
    <w:lvlOverride w:ilvl="0">
      <w:startOverride w:val="1"/>
    </w:lvlOverride>
  </w:num>
  <w:num w:numId="22" w16cid:durableId="193006890">
    <w:abstractNumId w:val="10"/>
    <w:lvlOverride w:ilvl="0">
      <w:startOverride w:val="1"/>
    </w:lvlOverride>
  </w:num>
  <w:num w:numId="23" w16cid:durableId="2090224252">
    <w:abstractNumId w:val="17"/>
  </w:num>
  <w:num w:numId="24" w16cid:durableId="613368384">
    <w:abstractNumId w:val="6"/>
  </w:num>
  <w:num w:numId="25" w16cid:durableId="676153943">
    <w:abstractNumId w:val="21"/>
  </w:num>
  <w:num w:numId="26" w16cid:durableId="2129926652">
    <w:abstractNumId w:val="8"/>
  </w:num>
  <w:num w:numId="27" w16cid:durableId="2145611467">
    <w:abstractNumId w:val="11"/>
  </w:num>
  <w:num w:numId="28" w16cid:durableId="2050061536">
    <w:abstractNumId w:val="3"/>
  </w:num>
  <w:num w:numId="29" w16cid:durableId="195974807">
    <w:abstractNumId w:val="31"/>
  </w:num>
  <w:num w:numId="30" w16cid:durableId="1858733498">
    <w:abstractNumId w:val="20"/>
  </w:num>
  <w:num w:numId="31" w16cid:durableId="1169174654">
    <w:abstractNumId w:val="23"/>
  </w:num>
  <w:num w:numId="32" w16cid:durableId="457530738">
    <w:abstractNumId w:val="32"/>
  </w:num>
  <w:num w:numId="33" w16cid:durableId="1667904072">
    <w:abstractNumId w:val="4"/>
  </w:num>
  <w:num w:numId="34" w16cid:durableId="778377183">
    <w:abstractNumId w:val="28"/>
  </w:num>
  <w:num w:numId="35" w16cid:durableId="1891648759">
    <w:abstractNumId w:val="30"/>
  </w:num>
  <w:num w:numId="36" w16cid:durableId="1070618551">
    <w:abstractNumId w:val="25"/>
  </w:num>
  <w:num w:numId="37" w16cid:durableId="1407266222">
    <w:abstractNumId w:val="9"/>
  </w:num>
  <w:num w:numId="38" w16cid:durableId="103694837">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of. Dr. Réger Mihály Antal">
    <w15:presenceInfo w15:providerId="AD" w15:userId="S::reger.mihaly@uni-obuda.hu::f32f4fb9-b416-48e7-8a3b-918a3589ae67"/>
  </w15:person>
  <w15:person w15:author="MBM">
    <w15:presenceInfo w15:providerId="None" w15:userId="M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zMDY2sDAyMrM0NzdQ0lEKTi0uzszPAykwMawFAC/fAh8tAAAA"/>
  </w:docVars>
  <w:rsids>
    <w:rsidRoot w:val="00AD30F8"/>
    <w:rsid w:val="00002041"/>
    <w:rsid w:val="000102A5"/>
    <w:rsid w:val="00015C1C"/>
    <w:rsid w:val="000200DD"/>
    <w:rsid w:val="00027637"/>
    <w:rsid w:val="00030A36"/>
    <w:rsid w:val="00030CEB"/>
    <w:rsid w:val="00076C4C"/>
    <w:rsid w:val="000A499B"/>
    <w:rsid w:val="000B56C7"/>
    <w:rsid w:val="000B6C12"/>
    <w:rsid w:val="000C4C32"/>
    <w:rsid w:val="000D136A"/>
    <w:rsid w:val="000D5A16"/>
    <w:rsid w:val="000E09A3"/>
    <w:rsid w:val="000E480E"/>
    <w:rsid w:val="000F1A0E"/>
    <w:rsid w:val="001101B4"/>
    <w:rsid w:val="00112934"/>
    <w:rsid w:val="00122867"/>
    <w:rsid w:val="00123768"/>
    <w:rsid w:val="00140E00"/>
    <w:rsid w:val="001449CC"/>
    <w:rsid w:val="00145924"/>
    <w:rsid w:val="00150D89"/>
    <w:rsid w:val="001633B8"/>
    <w:rsid w:val="00164D63"/>
    <w:rsid w:val="00180096"/>
    <w:rsid w:val="00185BF1"/>
    <w:rsid w:val="001908AD"/>
    <w:rsid w:val="001A17CE"/>
    <w:rsid w:val="001A3032"/>
    <w:rsid w:val="001A3ED4"/>
    <w:rsid w:val="001A7136"/>
    <w:rsid w:val="001B2A79"/>
    <w:rsid w:val="001B364E"/>
    <w:rsid w:val="001B6F9F"/>
    <w:rsid w:val="001B76CE"/>
    <w:rsid w:val="001C1CF4"/>
    <w:rsid w:val="001C2762"/>
    <w:rsid w:val="001C560A"/>
    <w:rsid w:val="001C59C5"/>
    <w:rsid w:val="001E6149"/>
    <w:rsid w:val="002020B5"/>
    <w:rsid w:val="00202C23"/>
    <w:rsid w:val="00211B2F"/>
    <w:rsid w:val="00214C91"/>
    <w:rsid w:val="00220715"/>
    <w:rsid w:val="00220E2E"/>
    <w:rsid w:val="002230DE"/>
    <w:rsid w:val="00224FF5"/>
    <w:rsid w:val="00226C59"/>
    <w:rsid w:val="00232E6B"/>
    <w:rsid w:val="00237A57"/>
    <w:rsid w:val="00245A8C"/>
    <w:rsid w:val="00246492"/>
    <w:rsid w:val="002476F6"/>
    <w:rsid w:val="00250BAF"/>
    <w:rsid w:val="00262DF6"/>
    <w:rsid w:val="00264001"/>
    <w:rsid w:val="00265C9F"/>
    <w:rsid w:val="00275B33"/>
    <w:rsid w:val="00275D60"/>
    <w:rsid w:val="00284EA1"/>
    <w:rsid w:val="00285C37"/>
    <w:rsid w:val="002A23A1"/>
    <w:rsid w:val="002A4D43"/>
    <w:rsid w:val="002B3A1E"/>
    <w:rsid w:val="002C28A3"/>
    <w:rsid w:val="002C4D03"/>
    <w:rsid w:val="002D3C9A"/>
    <w:rsid w:val="002E27F9"/>
    <w:rsid w:val="002E2EBC"/>
    <w:rsid w:val="002E37E0"/>
    <w:rsid w:val="002E4B90"/>
    <w:rsid w:val="002F29A0"/>
    <w:rsid w:val="002F3719"/>
    <w:rsid w:val="002F4E6E"/>
    <w:rsid w:val="00306B4F"/>
    <w:rsid w:val="003163CC"/>
    <w:rsid w:val="00317E10"/>
    <w:rsid w:val="0032107E"/>
    <w:rsid w:val="00323D95"/>
    <w:rsid w:val="00324692"/>
    <w:rsid w:val="00326067"/>
    <w:rsid w:val="0033538F"/>
    <w:rsid w:val="00370BE8"/>
    <w:rsid w:val="003730D5"/>
    <w:rsid w:val="0038529E"/>
    <w:rsid w:val="00394B6F"/>
    <w:rsid w:val="003A5466"/>
    <w:rsid w:val="003C4030"/>
    <w:rsid w:val="003C5CD6"/>
    <w:rsid w:val="003C6386"/>
    <w:rsid w:val="003C6837"/>
    <w:rsid w:val="003C789A"/>
    <w:rsid w:val="003F1645"/>
    <w:rsid w:val="003F5646"/>
    <w:rsid w:val="003F56CA"/>
    <w:rsid w:val="00401F62"/>
    <w:rsid w:val="004022B1"/>
    <w:rsid w:val="0040290D"/>
    <w:rsid w:val="0043085B"/>
    <w:rsid w:val="00430ADE"/>
    <w:rsid w:val="00430E92"/>
    <w:rsid w:val="0044156F"/>
    <w:rsid w:val="00454DEA"/>
    <w:rsid w:val="00454F8C"/>
    <w:rsid w:val="00455316"/>
    <w:rsid w:val="00464DF1"/>
    <w:rsid w:val="00482A96"/>
    <w:rsid w:val="00485EFF"/>
    <w:rsid w:val="0048611F"/>
    <w:rsid w:val="00487E46"/>
    <w:rsid w:val="00493ECB"/>
    <w:rsid w:val="004972E9"/>
    <w:rsid w:val="004A2007"/>
    <w:rsid w:val="004A3E93"/>
    <w:rsid w:val="004B2471"/>
    <w:rsid w:val="004C55AE"/>
    <w:rsid w:val="004D21E6"/>
    <w:rsid w:val="004E0877"/>
    <w:rsid w:val="004E58A4"/>
    <w:rsid w:val="004F44F3"/>
    <w:rsid w:val="004F7ADD"/>
    <w:rsid w:val="00504BE2"/>
    <w:rsid w:val="00523068"/>
    <w:rsid w:val="00525D63"/>
    <w:rsid w:val="005305AF"/>
    <w:rsid w:val="00530B35"/>
    <w:rsid w:val="0053695F"/>
    <w:rsid w:val="00547EC9"/>
    <w:rsid w:val="0055508A"/>
    <w:rsid w:val="00557508"/>
    <w:rsid w:val="00560395"/>
    <w:rsid w:val="00564D19"/>
    <w:rsid w:val="0057663A"/>
    <w:rsid w:val="00594D94"/>
    <w:rsid w:val="00596559"/>
    <w:rsid w:val="005A3EF6"/>
    <w:rsid w:val="005B3956"/>
    <w:rsid w:val="005B4F5B"/>
    <w:rsid w:val="005B4FF1"/>
    <w:rsid w:val="005C00C4"/>
    <w:rsid w:val="005C509B"/>
    <w:rsid w:val="005D6891"/>
    <w:rsid w:val="005E2872"/>
    <w:rsid w:val="005E31F8"/>
    <w:rsid w:val="005E437D"/>
    <w:rsid w:val="005E54D3"/>
    <w:rsid w:val="005E7420"/>
    <w:rsid w:val="005F3D65"/>
    <w:rsid w:val="00611BE6"/>
    <w:rsid w:val="00621515"/>
    <w:rsid w:val="00631FB2"/>
    <w:rsid w:val="006327DC"/>
    <w:rsid w:val="0063422D"/>
    <w:rsid w:val="006366AD"/>
    <w:rsid w:val="006408B7"/>
    <w:rsid w:val="00644AAB"/>
    <w:rsid w:val="006451FF"/>
    <w:rsid w:val="00652F2A"/>
    <w:rsid w:val="006532EC"/>
    <w:rsid w:val="0065466B"/>
    <w:rsid w:val="006841BD"/>
    <w:rsid w:val="00684D96"/>
    <w:rsid w:val="00695B45"/>
    <w:rsid w:val="006A016C"/>
    <w:rsid w:val="006B321F"/>
    <w:rsid w:val="006B469D"/>
    <w:rsid w:val="006C1C4A"/>
    <w:rsid w:val="006C5091"/>
    <w:rsid w:val="006D250E"/>
    <w:rsid w:val="006D2B51"/>
    <w:rsid w:val="006E34AC"/>
    <w:rsid w:val="006E487F"/>
    <w:rsid w:val="006F0465"/>
    <w:rsid w:val="006F0D44"/>
    <w:rsid w:val="006F19FA"/>
    <w:rsid w:val="006F52D5"/>
    <w:rsid w:val="00702A5F"/>
    <w:rsid w:val="0070683C"/>
    <w:rsid w:val="00717500"/>
    <w:rsid w:val="00721979"/>
    <w:rsid w:val="00730541"/>
    <w:rsid w:val="00734F45"/>
    <w:rsid w:val="00744AC4"/>
    <w:rsid w:val="0074536C"/>
    <w:rsid w:val="007D744A"/>
    <w:rsid w:val="007D7753"/>
    <w:rsid w:val="007E1DF4"/>
    <w:rsid w:val="008138E9"/>
    <w:rsid w:val="008213A4"/>
    <w:rsid w:val="00834DE3"/>
    <w:rsid w:val="008379A6"/>
    <w:rsid w:val="008451BA"/>
    <w:rsid w:val="008522C3"/>
    <w:rsid w:val="008563B0"/>
    <w:rsid w:val="00870143"/>
    <w:rsid w:val="00871282"/>
    <w:rsid w:val="00877CF4"/>
    <w:rsid w:val="00885EF8"/>
    <w:rsid w:val="00897BE1"/>
    <w:rsid w:val="008A296D"/>
    <w:rsid w:val="008A65E8"/>
    <w:rsid w:val="008B1855"/>
    <w:rsid w:val="008D4814"/>
    <w:rsid w:val="00917D77"/>
    <w:rsid w:val="00932728"/>
    <w:rsid w:val="00942F32"/>
    <w:rsid w:val="009527B4"/>
    <w:rsid w:val="0095285A"/>
    <w:rsid w:val="009575EB"/>
    <w:rsid w:val="00964CE6"/>
    <w:rsid w:val="009753D3"/>
    <w:rsid w:val="00984F7F"/>
    <w:rsid w:val="00985726"/>
    <w:rsid w:val="009905EE"/>
    <w:rsid w:val="0099521A"/>
    <w:rsid w:val="009A7B33"/>
    <w:rsid w:val="009B6BD8"/>
    <w:rsid w:val="009C69FC"/>
    <w:rsid w:val="009D057F"/>
    <w:rsid w:val="009E20A4"/>
    <w:rsid w:val="009E5D6B"/>
    <w:rsid w:val="009F1F0D"/>
    <w:rsid w:val="00A022AC"/>
    <w:rsid w:val="00A02F10"/>
    <w:rsid w:val="00A2750B"/>
    <w:rsid w:val="00A30ED8"/>
    <w:rsid w:val="00A310F6"/>
    <w:rsid w:val="00A32FBB"/>
    <w:rsid w:val="00A33104"/>
    <w:rsid w:val="00A369DE"/>
    <w:rsid w:val="00A4360E"/>
    <w:rsid w:val="00A52F99"/>
    <w:rsid w:val="00A53633"/>
    <w:rsid w:val="00A60596"/>
    <w:rsid w:val="00A65BBD"/>
    <w:rsid w:val="00A66C85"/>
    <w:rsid w:val="00A71752"/>
    <w:rsid w:val="00A75572"/>
    <w:rsid w:val="00A83F48"/>
    <w:rsid w:val="00A86894"/>
    <w:rsid w:val="00A94CDC"/>
    <w:rsid w:val="00A96E86"/>
    <w:rsid w:val="00AA31CF"/>
    <w:rsid w:val="00AA4757"/>
    <w:rsid w:val="00AA4DD3"/>
    <w:rsid w:val="00AB65E2"/>
    <w:rsid w:val="00AC1FEF"/>
    <w:rsid w:val="00AD1AD6"/>
    <w:rsid w:val="00AD30F8"/>
    <w:rsid w:val="00AD3CD1"/>
    <w:rsid w:val="00AD57A8"/>
    <w:rsid w:val="00AE31EC"/>
    <w:rsid w:val="00AE421C"/>
    <w:rsid w:val="00AE6725"/>
    <w:rsid w:val="00B008C0"/>
    <w:rsid w:val="00B01D4C"/>
    <w:rsid w:val="00B04BD6"/>
    <w:rsid w:val="00B14045"/>
    <w:rsid w:val="00B2012E"/>
    <w:rsid w:val="00B215DF"/>
    <w:rsid w:val="00B32C9A"/>
    <w:rsid w:val="00B3386C"/>
    <w:rsid w:val="00B37142"/>
    <w:rsid w:val="00B37468"/>
    <w:rsid w:val="00B42BCB"/>
    <w:rsid w:val="00B46647"/>
    <w:rsid w:val="00B47865"/>
    <w:rsid w:val="00B53188"/>
    <w:rsid w:val="00B560A6"/>
    <w:rsid w:val="00B605DF"/>
    <w:rsid w:val="00B828CB"/>
    <w:rsid w:val="00B87ABE"/>
    <w:rsid w:val="00B9115B"/>
    <w:rsid w:val="00BB5075"/>
    <w:rsid w:val="00BB5BA7"/>
    <w:rsid w:val="00BC31FF"/>
    <w:rsid w:val="00BC3BEF"/>
    <w:rsid w:val="00BC4083"/>
    <w:rsid w:val="00BD59D9"/>
    <w:rsid w:val="00BE08BA"/>
    <w:rsid w:val="00BE42B4"/>
    <w:rsid w:val="00C04D64"/>
    <w:rsid w:val="00C10D96"/>
    <w:rsid w:val="00C13700"/>
    <w:rsid w:val="00C20F99"/>
    <w:rsid w:val="00C252EC"/>
    <w:rsid w:val="00C2682A"/>
    <w:rsid w:val="00C320AB"/>
    <w:rsid w:val="00C34460"/>
    <w:rsid w:val="00C403AB"/>
    <w:rsid w:val="00C44AEF"/>
    <w:rsid w:val="00C51CDD"/>
    <w:rsid w:val="00C526DA"/>
    <w:rsid w:val="00C5720C"/>
    <w:rsid w:val="00C62E48"/>
    <w:rsid w:val="00C632FD"/>
    <w:rsid w:val="00C72BD4"/>
    <w:rsid w:val="00C801FE"/>
    <w:rsid w:val="00CA1A5A"/>
    <w:rsid w:val="00CA3636"/>
    <w:rsid w:val="00CC135B"/>
    <w:rsid w:val="00CD2AC3"/>
    <w:rsid w:val="00CD5C2A"/>
    <w:rsid w:val="00CD606F"/>
    <w:rsid w:val="00CE63BD"/>
    <w:rsid w:val="00CF7CCE"/>
    <w:rsid w:val="00D05D92"/>
    <w:rsid w:val="00D103F0"/>
    <w:rsid w:val="00D11147"/>
    <w:rsid w:val="00D119B7"/>
    <w:rsid w:val="00D11B80"/>
    <w:rsid w:val="00D26075"/>
    <w:rsid w:val="00D37A02"/>
    <w:rsid w:val="00D4228F"/>
    <w:rsid w:val="00D45D3E"/>
    <w:rsid w:val="00D462BA"/>
    <w:rsid w:val="00D62EDF"/>
    <w:rsid w:val="00D64666"/>
    <w:rsid w:val="00D7287D"/>
    <w:rsid w:val="00D80CFC"/>
    <w:rsid w:val="00DA1745"/>
    <w:rsid w:val="00DA72C6"/>
    <w:rsid w:val="00DB2046"/>
    <w:rsid w:val="00DC30AA"/>
    <w:rsid w:val="00DD26CB"/>
    <w:rsid w:val="00DD7798"/>
    <w:rsid w:val="00DE7452"/>
    <w:rsid w:val="00DF1794"/>
    <w:rsid w:val="00DF7B6F"/>
    <w:rsid w:val="00E05338"/>
    <w:rsid w:val="00E06508"/>
    <w:rsid w:val="00E128AF"/>
    <w:rsid w:val="00E13127"/>
    <w:rsid w:val="00E41F38"/>
    <w:rsid w:val="00E54093"/>
    <w:rsid w:val="00E576E9"/>
    <w:rsid w:val="00E91067"/>
    <w:rsid w:val="00EA0A2A"/>
    <w:rsid w:val="00EA4427"/>
    <w:rsid w:val="00EA4C81"/>
    <w:rsid w:val="00EA6CB3"/>
    <w:rsid w:val="00EA6DFB"/>
    <w:rsid w:val="00EB3B16"/>
    <w:rsid w:val="00EB4D1D"/>
    <w:rsid w:val="00EC79EB"/>
    <w:rsid w:val="00ED2436"/>
    <w:rsid w:val="00ED6263"/>
    <w:rsid w:val="00EE0D8D"/>
    <w:rsid w:val="00EE1CB8"/>
    <w:rsid w:val="00EF021B"/>
    <w:rsid w:val="00EF0717"/>
    <w:rsid w:val="00EF4BC5"/>
    <w:rsid w:val="00EF5C4B"/>
    <w:rsid w:val="00F066C4"/>
    <w:rsid w:val="00F07113"/>
    <w:rsid w:val="00F12553"/>
    <w:rsid w:val="00F15ADB"/>
    <w:rsid w:val="00F15C44"/>
    <w:rsid w:val="00F34518"/>
    <w:rsid w:val="00F40D76"/>
    <w:rsid w:val="00F43849"/>
    <w:rsid w:val="00F45CDA"/>
    <w:rsid w:val="00F506B9"/>
    <w:rsid w:val="00F621B9"/>
    <w:rsid w:val="00F72F69"/>
    <w:rsid w:val="00F754AC"/>
    <w:rsid w:val="00F76744"/>
    <w:rsid w:val="00F913EB"/>
    <w:rsid w:val="00FB76A7"/>
    <w:rsid w:val="00FC4F5B"/>
    <w:rsid w:val="00FC72BC"/>
    <w:rsid w:val="00FE2EF1"/>
    <w:rsid w:val="00FF111E"/>
    <w:rsid w:val="00FF4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5079C"/>
  <w15:docId w15:val="{AE562D68-B4B6-479E-9313-B2349477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8563B0"/>
    <w:pPr>
      <w:spacing w:after="0" w:line="240" w:lineRule="auto"/>
    </w:pPr>
  </w:style>
  <w:style w:type="paragraph" w:styleId="Cmsor1">
    <w:name w:val="heading 1"/>
    <w:basedOn w:val="Norml"/>
    <w:next w:val="Norml"/>
    <w:link w:val="Cmsor1Char"/>
    <w:uiPriority w:val="9"/>
    <w:qFormat/>
    <w:rsid w:val="002C28A3"/>
    <w:pPr>
      <w:keepNext/>
      <w:spacing w:before="240" w:after="240"/>
      <w:outlineLvl w:val="0"/>
    </w:pPr>
    <w:rPr>
      <w:rFonts w:cs="Arial"/>
      <w:b/>
      <w:bCs/>
      <w:caps/>
      <w:kern w:val="32"/>
      <w:sz w:val="32"/>
      <w:szCs w:val="32"/>
    </w:rPr>
  </w:style>
  <w:style w:type="paragraph" w:styleId="Cmsor2">
    <w:name w:val="heading 2"/>
    <w:basedOn w:val="Norml"/>
    <w:next w:val="Norml"/>
    <w:link w:val="Cmsor2Char"/>
    <w:autoRedefine/>
    <w:qFormat/>
    <w:rsid w:val="006B321F"/>
    <w:pPr>
      <w:keepNext/>
      <w:tabs>
        <w:tab w:val="left" w:pos="567"/>
      </w:tabs>
      <w:spacing w:before="240" w:after="240" w:line="264" w:lineRule="auto"/>
      <w:outlineLvl w:val="1"/>
    </w:pPr>
    <w:rPr>
      <w:rFonts w:ascii="Times New Roman" w:hAnsi="Times New Roman" w:cs="Times New Roman"/>
      <w:b/>
      <w:bCs/>
      <w:iCs/>
      <w:sz w:val="26"/>
      <w:szCs w:val="26"/>
      <w:lang w:val="hu-HU"/>
    </w:rPr>
  </w:style>
  <w:style w:type="paragraph" w:styleId="Cmsor3">
    <w:name w:val="heading 3"/>
    <w:basedOn w:val="Norml"/>
    <w:next w:val="Norml"/>
    <w:link w:val="Cmsor3Char"/>
    <w:autoRedefine/>
    <w:qFormat/>
    <w:rsid w:val="006B321F"/>
    <w:pPr>
      <w:keepNext/>
      <w:tabs>
        <w:tab w:val="decimal" w:pos="4678"/>
        <w:tab w:val="right" w:pos="9354"/>
      </w:tabs>
      <w:spacing w:before="240" w:after="240" w:line="288" w:lineRule="auto"/>
      <w:outlineLvl w:val="2"/>
    </w:pPr>
    <w:rPr>
      <w:rFonts w:ascii="Times New Roman" w:hAnsi="Times New Roman" w:cs="Times New Roman"/>
      <w:sz w:val="26"/>
      <w:szCs w:val="26"/>
      <w:lang w:val="hu-HU"/>
    </w:rPr>
  </w:style>
  <w:style w:type="paragraph" w:styleId="Cmsor4">
    <w:name w:val="heading 4"/>
    <w:basedOn w:val="Cmsor3"/>
    <w:next w:val="Norml"/>
    <w:link w:val="Cmsor4Char"/>
    <w:autoRedefine/>
    <w:qFormat/>
    <w:rsid w:val="002C28A3"/>
    <w:pPr>
      <w:outlineLvl w:val="3"/>
    </w:pPr>
    <w:rPr>
      <w:b/>
      <w:sz w:val="24"/>
      <w:u w:val="single"/>
    </w:rPr>
  </w:style>
  <w:style w:type="paragraph" w:styleId="Cmsor5">
    <w:name w:val="heading 5"/>
    <w:basedOn w:val="Norml"/>
    <w:next w:val="Norml"/>
    <w:link w:val="Cmsor5Char"/>
    <w:qFormat/>
    <w:rsid w:val="002C28A3"/>
    <w:pPr>
      <w:keepNext/>
      <w:spacing w:after="120"/>
      <w:outlineLvl w:val="4"/>
    </w:pPr>
    <w:rPr>
      <w:u w:val="single"/>
    </w:rPr>
  </w:style>
  <w:style w:type="paragraph" w:styleId="Cmsor6">
    <w:name w:val="heading 6"/>
    <w:basedOn w:val="Norml"/>
    <w:next w:val="Norml"/>
    <w:link w:val="Cmsor6Char"/>
    <w:rsid w:val="002C28A3"/>
    <w:pPr>
      <w:keepNext/>
      <w:jc w:val="both"/>
      <w:outlineLvl w:val="5"/>
    </w:pPr>
    <w:rPr>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semiHidden/>
    <w:rsid w:val="002C28A3"/>
    <w:rPr>
      <w:rFonts w:ascii="Tahoma" w:hAnsi="Tahoma" w:cs="Tahoma"/>
      <w:sz w:val="16"/>
      <w:szCs w:val="16"/>
    </w:rPr>
  </w:style>
  <w:style w:type="character" w:customStyle="1" w:styleId="BuborkszvegChar">
    <w:name w:val="Buborékszöveg Char"/>
    <w:basedOn w:val="Bekezdsalapbettpusa"/>
    <w:link w:val="Buborkszveg"/>
    <w:semiHidden/>
    <w:rsid w:val="002C28A3"/>
    <w:rPr>
      <w:rFonts w:ascii="Tahoma" w:eastAsia="Times New Roman" w:hAnsi="Tahoma" w:cs="Tahoma"/>
      <w:sz w:val="16"/>
      <w:szCs w:val="16"/>
      <w:lang w:val="hu-HU" w:eastAsia="hu-HU"/>
    </w:rPr>
  </w:style>
  <w:style w:type="paragraph" w:styleId="Kpalrs">
    <w:name w:val="caption"/>
    <w:basedOn w:val="Norml"/>
    <w:next w:val="Norml"/>
    <w:unhideWhenUsed/>
    <w:rsid w:val="00002041"/>
    <w:pPr>
      <w:spacing w:after="200"/>
    </w:pPr>
    <w:rPr>
      <w:i/>
      <w:iCs/>
      <w:color w:val="44546A" w:themeColor="text2"/>
      <w:sz w:val="18"/>
      <w:szCs w:val="18"/>
    </w:rPr>
  </w:style>
  <w:style w:type="paragraph" w:styleId="Jegyzetszveg">
    <w:name w:val="annotation text"/>
    <w:basedOn w:val="Norml"/>
    <w:link w:val="JegyzetszvegChar"/>
    <w:uiPriority w:val="99"/>
    <w:unhideWhenUsed/>
    <w:rsid w:val="00401F62"/>
    <w:rPr>
      <w:sz w:val="20"/>
      <w:szCs w:val="20"/>
    </w:rPr>
  </w:style>
  <w:style w:type="paragraph" w:styleId="llb">
    <w:name w:val="footer"/>
    <w:basedOn w:val="Norml"/>
    <w:link w:val="llbChar"/>
    <w:uiPriority w:val="99"/>
    <w:rsid w:val="002C28A3"/>
    <w:pPr>
      <w:tabs>
        <w:tab w:val="center" w:pos="4536"/>
        <w:tab w:val="right" w:pos="9072"/>
      </w:tabs>
    </w:pPr>
  </w:style>
  <w:style w:type="character" w:customStyle="1" w:styleId="llbChar">
    <w:name w:val="Élőláb Char"/>
    <w:basedOn w:val="Bekezdsalapbettpusa"/>
    <w:link w:val="llb"/>
    <w:uiPriority w:val="99"/>
    <w:rsid w:val="002C28A3"/>
    <w:rPr>
      <w:rFonts w:ascii="Times New Roman" w:eastAsia="Times New Roman" w:hAnsi="Times New Roman" w:cs="Times New Roman"/>
      <w:sz w:val="24"/>
      <w:szCs w:val="24"/>
      <w:lang w:val="hu-HU" w:eastAsia="hu-HU"/>
    </w:rPr>
  </w:style>
  <w:style w:type="character" w:styleId="Lbjegyzet-hivatkozs">
    <w:name w:val="footnote reference"/>
    <w:basedOn w:val="Bekezdsalapbettpusa"/>
    <w:uiPriority w:val="99"/>
    <w:semiHidden/>
    <w:unhideWhenUsed/>
    <w:rsid w:val="002C28A3"/>
    <w:rPr>
      <w:vertAlign w:val="superscript"/>
    </w:rPr>
  </w:style>
  <w:style w:type="paragraph" w:styleId="Lbjegyzetszveg">
    <w:name w:val="footnote text"/>
    <w:basedOn w:val="Norml"/>
    <w:link w:val="LbjegyzetszvegChar"/>
    <w:uiPriority w:val="99"/>
    <w:semiHidden/>
    <w:unhideWhenUsed/>
    <w:rsid w:val="002C28A3"/>
    <w:rPr>
      <w:sz w:val="20"/>
      <w:szCs w:val="20"/>
    </w:rPr>
  </w:style>
  <w:style w:type="character" w:customStyle="1" w:styleId="LbjegyzetszvegChar">
    <w:name w:val="Lábjegyzetszöveg Char"/>
    <w:basedOn w:val="Bekezdsalapbettpusa"/>
    <w:link w:val="Lbjegyzetszveg"/>
    <w:uiPriority w:val="99"/>
    <w:semiHidden/>
    <w:rsid w:val="002C28A3"/>
    <w:rPr>
      <w:rFonts w:ascii="Times New Roman" w:eastAsia="Times New Roman" w:hAnsi="Times New Roman" w:cs="Times New Roman"/>
      <w:sz w:val="20"/>
      <w:szCs w:val="20"/>
      <w:lang w:val="hu-HU" w:eastAsia="hu-HU"/>
    </w:rPr>
  </w:style>
  <w:style w:type="paragraph" w:styleId="Tartalomjegyzkcmsora">
    <w:name w:val="TOC Heading"/>
    <w:basedOn w:val="Cmsor1"/>
    <w:next w:val="Norml"/>
    <w:uiPriority w:val="39"/>
    <w:unhideWhenUsed/>
    <w:qFormat/>
    <w:rsid w:val="00DD7798"/>
    <w:pPr>
      <w:keepLines/>
      <w:spacing w:after="0" w:line="259" w:lineRule="auto"/>
      <w:outlineLvl w:val="9"/>
    </w:pPr>
    <w:rPr>
      <w:rFonts w:asciiTheme="majorHAnsi" w:eastAsiaTheme="majorEastAsia" w:hAnsiTheme="majorHAnsi" w:cstheme="majorBidi"/>
      <w:b w:val="0"/>
      <w:bCs w:val="0"/>
      <w:caps w:val="0"/>
      <w:color w:val="2F5496" w:themeColor="accent1" w:themeShade="BF"/>
      <w:kern w:val="0"/>
      <w:lang w:val="hu-HU" w:eastAsia="hu-HU"/>
    </w:rPr>
  </w:style>
  <w:style w:type="paragraph" w:customStyle="1" w:styleId="SRHeading4">
    <w:name w:val="SR_Heading 4"/>
    <w:basedOn w:val="SRHeading3"/>
    <w:next w:val="SRBodytext"/>
    <w:qFormat/>
    <w:rsid w:val="006B321F"/>
    <w:pPr>
      <w:numPr>
        <w:ilvl w:val="3"/>
      </w:numPr>
      <w:tabs>
        <w:tab w:val="clear" w:pos="1222"/>
        <w:tab w:val="num" w:pos="851"/>
      </w:tabs>
      <w:ind w:left="851" w:hanging="851"/>
    </w:pPr>
    <w:rPr>
      <w:i/>
      <w:sz w:val="24"/>
    </w:rPr>
  </w:style>
  <w:style w:type="paragraph" w:customStyle="1" w:styleId="SRTableofcontent">
    <w:name w:val="SR_Table of content"/>
    <w:basedOn w:val="SRBodytext"/>
    <w:qFormat/>
    <w:rsid w:val="00A86894"/>
    <w:pPr>
      <w:tabs>
        <w:tab w:val="left" w:pos="284"/>
      </w:tabs>
      <w:spacing w:before="600" w:after="840"/>
      <w:jc w:val="center"/>
    </w:pPr>
    <w:rPr>
      <w:b/>
      <w:bCs/>
      <w:sz w:val="28"/>
      <w:szCs w:val="28"/>
    </w:rPr>
  </w:style>
  <w:style w:type="paragraph" w:customStyle="1" w:styleId="SRTablecelltextcentered">
    <w:name w:val="SR_Table cell text_centered"/>
    <w:basedOn w:val="Norml"/>
    <w:qFormat/>
    <w:rsid w:val="004A2007"/>
    <w:pPr>
      <w:tabs>
        <w:tab w:val="left" w:pos="3740"/>
        <w:tab w:val="left" w:pos="6620"/>
      </w:tabs>
      <w:spacing w:before="40"/>
      <w:jc w:val="center"/>
    </w:pPr>
    <w:rPr>
      <w:rFonts w:ascii="Times New Roman" w:hAnsi="Times New Roman" w:cs="Times New Roman"/>
      <w:kern w:val="32"/>
      <w:sz w:val="20"/>
      <w:szCs w:val="20"/>
      <w:lang w:eastAsia="en-GB"/>
    </w:rPr>
  </w:style>
  <w:style w:type="paragraph" w:customStyle="1" w:styleId="SRTableheader">
    <w:name w:val="SR_Table  header"/>
    <w:basedOn w:val="SRTablecelltextcentered"/>
    <w:qFormat/>
    <w:rsid w:val="0057663A"/>
    <w:pPr>
      <w:spacing w:before="0" w:line="264" w:lineRule="auto"/>
    </w:pPr>
    <w:rPr>
      <w:rFonts w:eastAsia="Calibri"/>
      <w:b/>
      <w:bCs/>
    </w:rPr>
  </w:style>
  <w:style w:type="character" w:customStyle="1" w:styleId="JegyzetszvegChar">
    <w:name w:val="Jegyzetszöveg Char"/>
    <w:basedOn w:val="Bekezdsalapbettpusa"/>
    <w:link w:val="Jegyzetszveg"/>
    <w:uiPriority w:val="99"/>
    <w:rsid w:val="00401F62"/>
    <w:rPr>
      <w:sz w:val="20"/>
      <w:szCs w:val="20"/>
    </w:rPr>
  </w:style>
  <w:style w:type="paragraph" w:customStyle="1" w:styleId="SRStyletemplates">
    <w:name w:val="SR_Style templates"/>
    <w:basedOn w:val="Norml"/>
    <w:next w:val="SRBodytext"/>
    <w:qFormat/>
    <w:rsid w:val="008451BA"/>
    <w:pPr>
      <w:spacing w:before="360" w:after="240" w:line="264" w:lineRule="auto"/>
      <w:outlineLvl w:val="0"/>
    </w:pPr>
    <w:rPr>
      <w:rFonts w:ascii="Times New Roman félkövér" w:hAnsi="Times New Roman félkövér" w:cs="Times New Roman"/>
      <w:b/>
      <w:bCs/>
      <w:smallCaps/>
      <w:color w:val="0070C0"/>
      <w:kern w:val="32"/>
      <w:sz w:val="32"/>
      <w:szCs w:val="32"/>
    </w:rPr>
  </w:style>
  <w:style w:type="paragraph" w:styleId="lfej">
    <w:name w:val="header"/>
    <w:basedOn w:val="Norml"/>
    <w:link w:val="lfejChar"/>
    <w:rsid w:val="002C28A3"/>
    <w:pPr>
      <w:tabs>
        <w:tab w:val="center" w:pos="4536"/>
        <w:tab w:val="right" w:pos="9072"/>
      </w:tabs>
    </w:pPr>
  </w:style>
  <w:style w:type="character" w:customStyle="1" w:styleId="lfejChar">
    <w:name w:val="Élőfej Char"/>
    <w:basedOn w:val="Bekezdsalapbettpusa"/>
    <w:link w:val="lfej"/>
    <w:rsid w:val="002C28A3"/>
    <w:rPr>
      <w:rFonts w:ascii="Times New Roman" w:eastAsia="Times New Roman" w:hAnsi="Times New Roman" w:cs="Times New Roman"/>
      <w:sz w:val="24"/>
      <w:szCs w:val="24"/>
      <w:lang w:val="hu-HU" w:eastAsia="hu-HU"/>
    </w:rPr>
  </w:style>
  <w:style w:type="character" w:styleId="Hiperhivatkozs">
    <w:name w:val="Hyperlink"/>
    <w:uiPriority w:val="99"/>
    <w:rsid w:val="00DC30AA"/>
    <w:rPr>
      <w:i/>
      <w:iCs/>
      <w:color w:val="0000FF"/>
      <w:u w:val="single"/>
    </w:rPr>
  </w:style>
  <w:style w:type="table" w:styleId="Rcsostblzat">
    <w:name w:val="Table Grid"/>
    <w:basedOn w:val="Normltblzat"/>
    <w:uiPriority w:val="59"/>
    <w:rsid w:val="002C28A3"/>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rsid w:val="002C28A3"/>
    <w:rPr>
      <w:sz w:val="16"/>
      <w:szCs w:val="16"/>
    </w:rPr>
  </w:style>
  <w:style w:type="paragraph" w:customStyle="1" w:styleId="SREquation">
    <w:name w:val="SR_Equation"/>
    <w:basedOn w:val="Norml"/>
    <w:qFormat/>
    <w:rsid w:val="00401F62"/>
    <w:pPr>
      <w:widowControl w:val="0"/>
      <w:tabs>
        <w:tab w:val="center" w:pos="4253"/>
        <w:tab w:val="right" w:pos="9354"/>
      </w:tabs>
      <w:spacing w:before="240" w:after="240" w:line="288" w:lineRule="auto"/>
      <w:jc w:val="center"/>
    </w:pPr>
    <w:rPr>
      <w:rFonts w:ascii="Cambria Math" w:hAnsi="Cambria Math" w:cs="Times New Roman"/>
      <w:i/>
      <w:sz w:val="24"/>
      <w:szCs w:val="24"/>
      <w:lang w:val="hu-HU" w:eastAsia="en-GB"/>
    </w:rPr>
  </w:style>
  <w:style w:type="character" w:customStyle="1" w:styleId="Cmsor2Char">
    <w:name w:val="Címsor 2 Char"/>
    <w:basedOn w:val="Bekezdsalapbettpusa"/>
    <w:link w:val="Cmsor2"/>
    <w:rsid w:val="006B321F"/>
    <w:rPr>
      <w:rFonts w:ascii="Times New Roman" w:hAnsi="Times New Roman" w:cs="Times New Roman"/>
      <w:b/>
      <w:bCs/>
      <w:iCs/>
      <w:sz w:val="26"/>
      <w:szCs w:val="26"/>
      <w:lang w:val="hu-HU"/>
    </w:rPr>
  </w:style>
  <w:style w:type="character" w:customStyle="1" w:styleId="Cmsor1Char">
    <w:name w:val="Címsor 1 Char"/>
    <w:basedOn w:val="Bekezdsalapbettpusa"/>
    <w:link w:val="Cmsor1"/>
    <w:uiPriority w:val="9"/>
    <w:rsid w:val="002C28A3"/>
    <w:rPr>
      <w:rFonts w:cs="Arial"/>
      <w:b/>
      <w:bCs/>
      <w:caps/>
      <w:kern w:val="32"/>
      <w:sz w:val="32"/>
      <w:szCs w:val="32"/>
    </w:rPr>
  </w:style>
  <w:style w:type="character" w:customStyle="1" w:styleId="Cmsor3Char">
    <w:name w:val="Címsor 3 Char"/>
    <w:link w:val="Cmsor3"/>
    <w:rsid w:val="006B321F"/>
    <w:rPr>
      <w:rFonts w:ascii="Times New Roman" w:hAnsi="Times New Roman" w:cs="Times New Roman"/>
      <w:sz w:val="26"/>
      <w:szCs w:val="26"/>
      <w:lang w:val="hu-HU"/>
    </w:rPr>
  </w:style>
  <w:style w:type="paragraph" w:customStyle="1" w:styleId="SRListlevel2">
    <w:name w:val="SR_List level 2"/>
    <w:basedOn w:val="Norml"/>
    <w:qFormat/>
    <w:rsid w:val="001B364E"/>
    <w:pPr>
      <w:numPr>
        <w:numId w:val="9"/>
      </w:numPr>
      <w:spacing w:before="40" w:line="264" w:lineRule="auto"/>
      <w:ind w:left="1134" w:hanging="357"/>
      <w:jc w:val="both"/>
    </w:pPr>
    <w:rPr>
      <w:rFonts w:ascii="Times New Roman" w:hAnsi="Times New Roman" w:cs="Times New Roman"/>
      <w:sz w:val="24"/>
      <w:shd w:val="clear" w:color="auto" w:fill="FFFFFF"/>
      <w:lang w:val="hu-HU"/>
    </w:rPr>
  </w:style>
  <w:style w:type="character" w:styleId="Vgjegyzet-hivatkozs">
    <w:name w:val="endnote reference"/>
    <w:semiHidden/>
    <w:rsid w:val="002C28A3"/>
    <w:rPr>
      <w:rFonts w:ascii="Times New Roman" w:hAnsi="Times New Roman"/>
      <w:dstrike w:val="0"/>
      <w:sz w:val="26"/>
      <w:vertAlign w:val="superscript"/>
    </w:rPr>
  </w:style>
  <w:style w:type="paragraph" w:styleId="Vgjegyzetszvege">
    <w:name w:val="endnote text"/>
    <w:basedOn w:val="Norml"/>
    <w:link w:val="VgjegyzetszvegeChar"/>
    <w:semiHidden/>
    <w:rsid w:val="002C28A3"/>
    <w:pPr>
      <w:spacing w:before="60"/>
      <w:ind w:left="709" w:hanging="709"/>
      <w:jc w:val="both"/>
    </w:pPr>
    <w:rPr>
      <w:sz w:val="26"/>
      <w:szCs w:val="20"/>
    </w:rPr>
  </w:style>
  <w:style w:type="character" w:customStyle="1" w:styleId="VgjegyzetszvegeChar">
    <w:name w:val="Végjegyzet szövege Char"/>
    <w:basedOn w:val="Bekezdsalapbettpusa"/>
    <w:link w:val="Vgjegyzetszvege"/>
    <w:semiHidden/>
    <w:rsid w:val="002C28A3"/>
    <w:rPr>
      <w:rFonts w:ascii="Times New Roman" w:eastAsia="Times New Roman" w:hAnsi="Times New Roman" w:cs="Times New Roman"/>
      <w:sz w:val="26"/>
      <w:szCs w:val="20"/>
      <w:lang w:val="hu-HU" w:eastAsia="hu-HU"/>
    </w:rPr>
  </w:style>
  <w:style w:type="character" w:styleId="Mrltotthiperhivatkozs">
    <w:name w:val="FollowedHyperlink"/>
    <w:rsid w:val="002C28A3"/>
    <w:rPr>
      <w:color w:val="800080"/>
      <w:u w:val="single"/>
    </w:rPr>
  </w:style>
  <w:style w:type="character" w:customStyle="1" w:styleId="Cmsor4Char">
    <w:name w:val="Címsor 4 Char"/>
    <w:basedOn w:val="Bekezdsalapbettpusa"/>
    <w:link w:val="Cmsor4"/>
    <w:rsid w:val="002C28A3"/>
    <w:rPr>
      <w:rFonts w:ascii="Times New Roman" w:eastAsia="Times New Roman" w:hAnsi="Times New Roman" w:cs="Arial"/>
      <w:bCs/>
      <w:sz w:val="24"/>
      <w:szCs w:val="26"/>
      <w:u w:val="single"/>
      <w:lang w:val="hu-HU" w:eastAsia="hu-HU"/>
    </w:rPr>
  </w:style>
  <w:style w:type="character" w:customStyle="1" w:styleId="Cmsor5Char">
    <w:name w:val="Címsor 5 Char"/>
    <w:basedOn w:val="Bekezdsalapbettpusa"/>
    <w:link w:val="Cmsor5"/>
    <w:rsid w:val="002C28A3"/>
    <w:rPr>
      <w:rFonts w:ascii="Times New Roman" w:eastAsia="Times New Roman" w:hAnsi="Times New Roman" w:cs="Times New Roman"/>
      <w:sz w:val="24"/>
      <w:szCs w:val="24"/>
      <w:u w:val="single"/>
      <w:lang w:val="hu-HU" w:eastAsia="hu-HU"/>
    </w:rPr>
  </w:style>
  <w:style w:type="character" w:customStyle="1" w:styleId="Cmsor6Char">
    <w:name w:val="Címsor 6 Char"/>
    <w:basedOn w:val="Bekezdsalapbettpusa"/>
    <w:link w:val="Cmsor6"/>
    <w:rsid w:val="002C28A3"/>
    <w:rPr>
      <w:rFonts w:ascii="Times New Roman" w:eastAsia="Times New Roman" w:hAnsi="Times New Roman" w:cs="Times New Roman"/>
      <w:sz w:val="24"/>
      <w:szCs w:val="24"/>
      <w:u w:val="single"/>
      <w:lang w:val="hu-HU" w:eastAsia="hu-HU"/>
    </w:rPr>
  </w:style>
  <w:style w:type="paragraph" w:styleId="Trgymutat4">
    <w:name w:val="index 4"/>
    <w:basedOn w:val="Norml"/>
    <w:next w:val="Norml"/>
    <w:autoRedefine/>
    <w:semiHidden/>
    <w:rsid w:val="002C28A3"/>
    <w:pPr>
      <w:ind w:left="960" w:hanging="240"/>
    </w:pPr>
  </w:style>
  <w:style w:type="paragraph" w:customStyle="1" w:styleId="MTDisplayEquation">
    <w:name w:val="MTDisplayEquation"/>
    <w:basedOn w:val="Norml"/>
    <w:next w:val="Norml"/>
    <w:rsid w:val="00DC30AA"/>
    <w:pPr>
      <w:tabs>
        <w:tab w:val="center" w:pos="4320"/>
        <w:tab w:val="right" w:pos="8620"/>
      </w:tabs>
      <w:spacing w:before="240" w:after="240" w:line="288" w:lineRule="auto"/>
      <w:ind w:firstLine="357"/>
      <w:jc w:val="both"/>
    </w:pPr>
    <w:rPr>
      <w:sz w:val="26"/>
    </w:rPr>
  </w:style>
  <w:style w:type="character" w:customStyle="1" w:styleId="MTEquationSection">
    <w:name w:val="MTEquationSection"/>
    <w:rsid w:val="002C28A3"/>
    <w:rPr>
      <w:rFonts w:ascii="Times New Roman" w:hAnsi="Times New Roman" w:cs="Times New Roman"/>
      <w:vanish/>
      <w:color w:val="FF0000"/>
      <w:sz w:val="28"/>
      <w:szCs w:val="28"/>
    </w:rPr>
  </w:style>
  <w:style w:type="paragraph" w:styleId="NormlWeb">
    <w:name w:val="Normal (Web)"/>
    <w:basedOn w:val="Norml"/>
    <w:uiPriority w:val="99"/>
    <w:rsid w:val="002C28A3"/>
    <w:pPr>
      <w:spacing w:before="100" w:beforeAutospacing="1" w:after="100" w:afterAutospacing="1"/>
    </w:pPr>
  </w:style>
  <w:style w:type="character" w:styleId="Oldalszm">
    <w:name w:val="page number"/>
    <w:basedOn w:val="Bekezdsalapbettpusa"/>
    <w:rsid w:val="002C28A3"/>
  </w:style>
  <w:style w:type="character" w:styleId="Helyrzszveg">
    <w:name w:val="Placeholder Text"/>
    <w:basedOn w:val="Bekezdsalapbettpusa"/>
    <w:uiPriority w:val="99"/>
    <w:semiHidden/>
    <w:rsid w:val="002C28A3"/>
    <w:rPr>
      <w:color w:val="808080"/>
    </w:rPr>
  </w:style>
  <w:style w:type="table" w:customStyle="1" w:styleId="Rcsostblzat1">
    <w:name w:val="Rácsos táblázat1"/>
    <w:basedOn w:val="Normltblzat"/>
    <w:next w:val="Rcsostblzat"/>
    <w:uiPriority w:val="59"/>
    <w:rsid w:val="002C28A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2">
    <w:name w:val="Rácsos táblázat2"/>
    <w:basedOn w:val="Normltblzat"/>
    <w:next w:val="Rcsostblzat"/>
    <w:uiPriority w:val="59"/>
    <w:rsid w:val="002C28A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4">
    <w:name w:val="Rácsos táblázat4"/>
    <w:basedOn w:val="Normltblzat"/>
    <w:next w:val="Rcsostblzat"/>
    <w:uiPriority w:val="59"/>
    <w:rsid w:val="002C28A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ajegyzk">
    <w:name w:val="table of figures"/>
    <w:basedOn w:val="Norml"/>
    <w:next w:val="Norml"/>
    <w:uiPriority w:val="99"/>
    <w:unhideWhenUsed/>
    <w:rsid w:val="002C28A3"/>
    <w:pPr>
      <w:spacing w:after="120" w:line="288" w:lineRule="auto"/>
    </w:pPr>
  </w:style>
  <w:style w:type="paragraph" w:styleId="TJ1">
    <w:name w:val="toc 1"/>
    <w:basedOn w:val="Norml"/>
    <w:next w:val="Norml"/>
    <w:uiPriority w:val="39"/>
    <w:rsid w:val="00BC4083"/>
    <w:pPr>
      <w:tabs>
        <w:tab w:val="left" w:pos="440"/>
        <w:tab w:val="right" w:leader="dot" w:pos="9344"/>
      </w:tabs>
      <w:spacing w:before="120"/>
      <w:ind w:left="425" w:hanging="425"/>
    </w:pPr>
    <w:rPr>
      <w:rFonts w:ascii="Times New Roman" w:hAnsi="Times New Roman" w:cs="Times New Roman"/>
      <w:caps/>
      <w:noProof/>
      <w:sz w:val="26"/>
      <w:szCs w:val="26"/>
    </w:rPr>
  </w:style>
  <w:style w:type="paragraph" w:styleId="TJ2">
    <w:name w:val="toc 2"/>
    <w:basedOn w:val="Norml"/>
    <w:next w:val="Norml"/>
    <w:uiPriority w:val="39"/>
    <w:rsid w:val="00DD7798"/>
    <w:pPr>
      <w:tabs>
        <w:tab w:val="left" w:pos="993"/>
        <w:tab w:val="right" w:leader="dot" w:pos="9344"/>
      </w:tabs>
      <w:spacing w:before="120"/>
      <w:ind w:left="851" w:hanging="426"/>
    </w:pPr>
    <w:rPr>
      <w:rFonts w:ascii="Times New Roman" w:eastAsiaTheme="minorEastAsia" w:hAnsi="Times New Roman" w:cs="Times New Roman"/>
      <w:noProof/>
      <w:kern w:val="2"/>
      <w:sz w:val="26"/>
      <w:szCs w:val="26"/>
      <w:lang w:val="hu-HU" w:eastAsia="hu-HU"/>
      <w14:ligatures w14:val="standardContextual"/>
    </w:rPr>
  </w:style>
  <w:style w:type="paragraph" w:styleId="TJ3">
    <w:name w:val="toc 3"/>
    <w:basedOn w:val="Norml"/>
    <w:next w:val="Norml"/>
    <w:uiPriority w:val="39"/>
    <w:rsid w:val="00984F7F"/>
    <w:pPr>
      <w:tabs>
        <w:tab w:val="left" w:pos="1560"/>
        <w:tab w:val="right" w:leader="dot" w:pos="9344"/>
      </w:tabs>
      <w:spacing w:before="80"/>
      <w:ind w:left="1560" w:hanging="709"/>
    </w:pPr>
    <w:rPr>
      <w:rFonts w:ascii="Times New Roman" w:hAnsi="Times New Roman" w:cs="Times New Roman"/>
      <w:noProof/>
      <w:sz w:val="24"/>
      <w:szCs w:val="24"/>
      <w:lang w:val="hu-HU"/>
    </w:rPr>
  </w:style>
  <w:style w:type="paragraph" w:styleId="TJ4">
    <w:name w:val="toc 4"/>
    <w:basedOn w:val="Norml"/>
    <w:next w:val="Norml"/>
    <w:uiPriority w:val="39"/>
    <w:rsid w:val="00984F7F"/>
    <w:pPr>
      <w:tabs>
        <w:tab w:val="left" w:pos="2410"/>
        <w:tab w:val="right" w:leader="dot" w:pos="9344"/>
      </w:tabs>
      <w:spacing w:before="40"/>
      <w:ind w:left="2410" w:hanging="851"/>
    </w:pPr>
    <w:rPr>
      <w:rFonts w:ascii="Times New Roman" w:hAnsi="Times New Roman" w:cs="Times New Roman"/>
      <w:noProof/>
      <w:sz w:val="24"/>
      <w:szCs w:val="24"/>
      <w:lang w:val="hu-HU"/>
    </w:rPr>
  </w:style>
  <w:style w:type="paragraph" w:styleId="TJ5">
    <w:name w:val="toc 5"/>
    <w:basedOn w:val="Norml"/>
    <w:next w:val="Norml"/>
    <w:autoRedefine/>
    <w:uiPriority w:val="39"/>
    <w:rsid w:val="002C28A3"/>
    <w:pPr>
      <w:ind w:left="880"/>
    </w:pPr>
    <w:rPr>
      <w:sz w:val="18"/>
      <w:szCs w:val="18"/>
    </w:rPr>
  </w:style>
  <w:style w:type="paragraph" w:styleId="TJ6">
    <w:name w:val="toc 6"/>
    <w:basedOn w:val="Norml"/>
    <w:next w:val="Norml"/>
    <w:autoRedefine/>
    <w:semiHidden/>
    <w:rsid w:val="002C28A3"/>
    <w:pPr>
      <w:ind w:left="1100"/>
    </w:pPr>
    <w:rPr>
      <w:sz w:val="18"/>
      <w:szCs w:val="18"/>
    </w:rPr>
  </w:style>
  <w:style w:type="paragraph" w:styleId="TJ7">
    <w:name w:val="toc 7"/>
    <w:basedOn w:val="Norml"/>
    <w:next w:val="Norml"/>
    <w:autoRedefine/>
    <w:semiHidden/>
    <w:rsid w:val="002C28A3"/>
    <w:pPr>
      <w:ind w:left="1320"/>
    </w:pPr>
    <w:rPr>
      <w:sz w:val="18"/>
      <w:szCs w:val="18"/>
    </w:rPr>
  </w:style>
  <w:style w:type="paragraph" w:styleId="TJ8">
    <w:name w:val="toc 8"/>
    <w:basedOn w:val="Norml"/>
    <w:next w:val="Norml"/>
    <w:autoRedefine/>
    <w:semiHidden/>
    <w:rsid w:val="002C28A3"/>
    <w:pPr>
      <w:ind w:left="1540"/>
    </w:pPr>
    <w:rPr>
      <w:sz w:val="18"/>
      <w:szCs w:val="18"/>
    </w:rPr>
  </w:style>
  <w:style w:type="paragraph" w:styleId="TJ9">
    <w:name w:val="toc 9"/>
    <w:basedOn w:val="Norml"/>
    <w:next w:val="Norml"/>
    <w:autoRedefine/>
    <w:semiHidden/>
    <w:rsid w:val="002C28A3"/>
    <w:pPr>
      <w:ind w:left="1760"/>
    </w:pPr>
    <w:rPr>
      <w:sz w:val="18"/>
      <w:szCs w:val="18"/>
    </w:rPr>
  </w:style>
  <w:style w:type="character" w:styleId="Feloldatlanmegemlts">
    <w:name w:val="Unresolved Mention"/>
    <w:uiPriority w:val="99"/>
    <w:semiHidden/>
    <w:unhideWhenUsed/>
    <w:rsid w:val="002C28A3"/>
    <w:rPr>
      <w:color w:val="605E5C"/>
      <w:shd w:val="clear" w:color="auto" w:fill="E1DFDD"/>
    </w:rPr>
  </w:style>
  <w:style w:type="paragraph" w:customStyle="1" w:styleId="SRReferenceditems">
    <w:name w:val="SR_Referenced items"/>
    <w:basedOn w:val="Vgjegyzetszvege"/>
    <w:qFormat/>
    <w:rsid w:val="00985726"/>
    <w:pPr>
      <w:numPr>
        <w:numId w:val="13"/>
      </w:numPr>
      <w:spacing w:before="120" w:line="264" w:lineRule="auto"/>
      <w:ind w:left="567" w:hanging="567"/>
    </w:pPr>
    <w:rPr>
      <w:rFonts w:ascii="Times New Roman" w:hAnsi="Times New Roman" w:cs="Times New Roman"/>
      <w:sz w:val="22"/>
      <w:szCs w:val="22"/>
      <w:lang w:val="hu-HU"/>
    </w:rPr>
  </w:style>
  <w:style w:type="paragraph" w:customStyle="1" w:styleId="SRHeading1">
    <w:name w:val="SR_Heading 1"/>
    <w:basedOn w:val="Cmsor1"/>
    <w:next w:val="SRBodytext"/>
    <w:qFormat/>
    <w:rsid w:val="00DD7798"/>
    <w:pPr>
      <w:numPr>
        <w:numId w:val="16"/>
      </w:numPr>
      <w:spacing w:before="480" w:line="264" w:lineRule="auto"/>
      <w:ind w:left="357" w:hanging="357"/>
    </w:pPr>
    <w:rPr>
      <w:rFonts w:ascii="Times New Roman félkövér" w:hAnsi="Times New Roman félkövér" w:cs="Times New Roman"/>
      <w:sz w:val="28"/>
      <w:szCs w:val="28"/>
      <w:lang w:val="hu-HU"/>
    </w:rPr>
  </w:style>
  <w:style w:type="paragraph" w:customStyle="1" w:styleId="SRCoverpageSemesterreport">
    <w:name w:val="SR_Cover page_Semester report"/>
    <w:basedOn w:val="Norml"/>
    <w:qFormat/>
    <w:rsid w:val="00323D95"/>
    <w:pPr>
      <w:spacing w:before="2160" w:line="300" w:lineRule="auto"/>
      <w:jc w:val="center"/>
    </w:pPr>
    <w:rPr>
      <w:rFonts w:ascii="Times New Roman" w:hAnsi="Times New Roman" w:cs="Times New Roman"/>
      <w:b/>
      <w:bCs/>
      <w:caps/>
      <w:sz w:val="40"/>
      <w:szCs w:val="40"/>
    </w:rPr>
  </w:style>
  <w:style w:type="paragraph" w:customStyle="1" w:styleId="SRCoverpageyear">
    <w:name w:val="SR_Cover page_year"/>
    <w:aliases w:val="semester"/>
    <w:basedOn w:val="Norml"/>
    <w:qFormat/>
    <w:rsid w:val="00323D95"/>
    <w:pPr>
      <w:spacing w:before="120" w:line="300" w:lineRule="auto"/>
      <w:jc w:val="center"/>
    </w:pPr>
    <w:rPr>
      <w:rFonts w:ascii="Times New Roman" w:hAnsi="Times New Roman" w:cs="Times New Roman"/>
      <w:b/>
      <w:bCs/>
      <w:kern w:val="32"/>
      <w:sz w:val="36"/>
      <w:szCs w:val="36"/>
      <w:lang w:val="en-US"/>
    </w:rPr>
  </w:style>
  <w:style w:type="paragraph" w:customStyle="1" w:styleId="SRHeading2">
    <w:name w:val="SR_Heading 2"/>
    <w:basedOn w:val="Cmsor2"/>
    <w:next w:val="SRBodytext"/>
    <w:qFormat/>
    <w:rsid w:val="006E34AC"/>
    <w:pPr>
      <w:keepNext w:val="0"/>
      <w:numPr>
        <w:ilvl w:val="1"/>
        <w:numId w:val="16"/>
      </w:numPr>
      <w:ind w:left="567" w:hanging="567"/>
    </w:pPr>
  </w:style>
  <w:style w:type="paragraph" w:customStyle="1" w:styleId="SRHeading3">
    <w:name w:val="SR_Heading 3"/>
    <w:basedOn w:val="Cmsor3"/>
    <w:next w:val="SRBodytext"/>
    <w:qFormat/>
    <w:rsid w:val="00B87ABE"/>
    <w:pPr>
      <w:keepNext w:val="0"/>
      <w:numPr>
        <w:ilvl w:val="2"/>
        <w:numId w:val="16"/>
      </w:numPr>
      <w:tabs>
        <w:tab w:val="clear" w:pos="1288"/>
        <w:tab w:val="num" w:pos="709"/>
      </w:tabs>
      <w:ind w:left="709" w:hanging="709"/>
    </w:pPr>
  </w:style>
  <w:style w:type="paragraph" w:customStyle="1" w:styleId="SRBodytext">
    <w:name w:val="SR_Body text"/>
    <w:basedOn w:val="SRHeading3"/>
    <w:qFormat/>
    <w:rsid w:val="006E34AC"/>
    <w:pPr>
      <w:numPr>
        <w:ilvl w:val="0"/>
        <w:numId w:val="0"/>
      </w:numPr>
      <w:spacing w:before="120" w:after="0" w:line="264" w:lineRule="auto"/>
      <w:jc w:val="both"/>
    </w:pPr>
    <w:rPr>
      <w:rFonts w:eastAsia="Calibri"/>
      <w:sz w:val="24"/>
      <w:szCs w:val="24"/>
    </w:rPr>
  </w:style>
  <w:style w:type="paragraph" w:customStyle="1" w:styleId="SRTablecaption">
    <w:name w:val="SR_Table caption"/>
    <w:basedOn w:val="SRBodytext"/>
    <w:qFormat/>
    <w:rsid w:val="00564D19"/>
    <w:pPr>
      <w:spacing w:before="240" w:after="80"/>
      <w:jc w:val="right"/>
    </w:pPr>
    <w:rPr>
      <w:i/>
      <w:iCs/>
    </w:rPr>
  </w:style>
  <w:style w:type="paragraph" w:customStyle="1" w:styleId="SRFigurecaption">
    <w:name w:val="SR_Figure caption"/>
    <w:basedOn w:val="Norml"/>
    <w:qFormat/>
    <w:rsid w:val="007D744A"/>
    <w:pPr>
      <w:spacing w:before="120" w:after="240"/>
      <w:jc w:val="center"/>
    </w:pPr>
    <w:rPr>
      <w:rFonts w:ascii="Times New Roman" w:hAnsi="Times New Roman" w:cs="Times New Roman"/>
      <w:i/>
      <w:iCs/>
    </w:rPr>
  </w:style>
  <w:style w:type="paragraph" w:customStyle="1" w:styleId="SRIllustrationimageformatinlinewithtext">
    <w:name w:val="SR_Illustration (image format: in line with text)"/>
    <w:basedOn w:val="SRBodytext"/>
    <w:qFormat/>
    <w:rsid w:val="00B87ABE"/>
    <w:pPr>
      <w:spacing w:before="240" w:after="120"/>
      <w:jc w:val="center"/>
    </w:pPr>
    <w:rPr>
      <w:noProof/>
    </w:rPr>
  </w:style>
  <w:style w:type="paragraph" w:customStyle="1" w:styleId="SRListLevel1">
    <w:name w:val="SR_List Level 1"/>
    <w:basedOn w:val="Norml"/>
    <w:qFormat/>
    <w:rsid w:val="004B2471"/>
    <w:pPr>
      <w:numPr>
        <w:numId w:val="1"/>
      </w:numPr>
      <w:spacing w:before="120" w:line="264" w:lineRule="auto"/>
      <w:ind w:left="714" w:hanging="357"/>
      <w:jc w:val="both"/>
    </w:pPr>
    <w:rPr>
      <w:rFonts w:ascii="Times New Roman" w:hAnsi="Times New Roman" w:cs="Times New Roman"/>
      <w:sz w:val="24"/>
      <w:lang w:val="hu-HU"/>
    </w:rPr>
  </w:style>
  <w:style w:type="paragraph" w:customStyle="1" w:styleId="SRNumberedlist1">
    <w:name w:val="SR_Numbered list 1)"/>
    <w:aliases w:val="2) ..."/>
    <w:basedOn w:val="SRBodytext"/>
    <w:qFormat/>
    <w:rsid w:val="001B364E"/>
    <w:pPr>
      <w:numPr>
        <w:numId w:val="8"/>
      </w:numPr>
    </w:pPr>
    <w:rPr>
      <w:i/>
      <w:iCs/>
    </w:rPr>
  </w:style>
  <w:style w:type="paragraph" w:customStyle="1" w:styleId="SRListlevel3">
    <w:name w:val="SR_List level 3"/>
    <w:basedOn w:val="SRListlevel2"/>
    <w:rsid w:val="000B6C12"/>
    <w:pPr>
      <w:numPr>
        <w:ilvl w:val="1"/>
      </w:numPr>
      <w:ind w:left="1418" w:hanging="284"/>
    </w:pPr>
  </w:style>
  <w:style w:type="paragraph" w:styleId="Megjegyzstrgya">
    <w:name w:val="annotation subject"/>
    <w:basedOn w:val="Jegyzetszveg"/>
    <w:next w:val="Jegyzetszveg"/>
    <w:link w:val="MegjegyzstrgyaChar"/>
    <w:semiHidden/>
    <w:unhideWhenUsed/>
    <w:rsid w:val="00401F62"/>
    <w:rPr>
      <w:b/>
      <w:bCs/>
    </w:rPr>
  </w:style>
  <w:style w:type="character" w:customStyle="1" w:styleId="MegjegyzstrgyaChar">
    <w:name w:val="Megjegyzés tárgya Char"/>
    <w:basedOn w:val="JegyzetszvegChar"/>
    <w:link w:val="Megjegyzstrgya"/>
    <w:semiHidden/>
    <w:rsid w:val="00401F62"/>
    <w:rPr>
      <w:b/>
      <w:bCs/>
      <w:sz w:val="20"/>
      <w:szCs w:val="20"/>
    </w:rPr>
  </w:style>
  <w:style w:type="paragraph" w:customStyle="1" w:styleId="SRHeader">
    <w:name w:val="SR_Header"/>
    <w:basedOn w:val="Norml"/>
    <w:rsid w:val="00323D95"/>
    <w:pPr>
      <w:ind w:left="-567" w:firstLine="1275"/>
      <w:jc w:val="right"/>
    </w:pPr>
    <w:rPr>
      <w:color w:val="000000" w:themeColor="text1"/>
    </w:rPr>
  </w:style>
  <w:style w:type="paragraph" w:customStyle="1" w:styleId="SRNameofstudent">
    <w:name w:val="SR_Name of student"/>
    <w:basedOn w:val="Norml"/>
    <w:rsid w:val="004D21E6"/>
    <w:pPr>
      <w:spacing w:before="1080"/>
      <w:jc w:val="center"/>
    </w:pPr>
    <w:rPr>
      <w:rFonts w:ascii="Times New Roman" w:hAnsi="Times New Roman" w:cs="Times New Roman"/>
      <w:b/>
      <w:bCs/>
      <w:color w:val="000000" w:themeColor="text1"/>
      <w:sz w:val="40"/>
      <w:szCs w:val="40"/>
    </w:rPr>
  </w:style>
  <w:style w:type="paragraph" w:customStyle="1" w:styleId="SRNumberofsemester">
    <w:name w:val="SR_Number of semester"/>
    <w:basedOn w:val="SRNameofstudent"/>
    <w:rsid w:val="004D21E6"/>
    <w:pPr>
      <w:spacing w:before="0"/>
    </w:pPr>
    <w:rPr>
      <w:b w:val="0"/>
      <w:bCs w:val="0"/>
    </w:rPr>
  </w:style>
  <w:style w:type="paragraph" w:customStyle="1" w:styleId="SRSupervisors">
    <w:name w:val="SR_Supervisor(s)"/>
    <w:basedOn w:val="Norml"/>
    <w:rsid w:val="004D21E6"/>
    <w:pPr>
      <w:spacing w:before="1080"/>
      <w:jc w:val="center"/>
    </w:pPr>
    <w:rPr>
      <w:rFonts w:ascii="Times New Roman" w:hAnsi="Times New Roman" w:cs="Times New Roman"/>
      <w:sz w:val="32"/>
      <w:szCs w:val="32"/>
    </w:rPr>
  </w:style>
  <w:style w:type="paragraph" w:customStyle="1" w:styleId="SRNameofsupervisors">
    <w:name w:val="SR_Name of supervisor(s)"/>
    <w:basedOn w:val="Norml"/>
    <w:rsid w:val="004D21E6"/>
    <w:pPr>
      <w:jc w:val="center"/>
    </w:pPr>
    <w:rPr>
      <w:rFonts w:ascii="Times New Roman" w:hAnsi="Times New Roman" w:cs="Times New Roman"/>
      <w:b/>
      <w:bCs/>
      <w:color w:val="000000" w:themeColor="text1"/>
      <w:sz w:val="32"/>
      <w:szCs w:val="32"/>
    </w:rPr>
  </w:style>
  <w:style w:type="paragraph" w:customStyle="1" w:styleId="SRPositionaffiliationofsupervisors">
    <w:name w:val="SR_Position affiliation of supervisor(s)"/>
    <w:basedOn w:val="SRNameofsupervisors"/>
    <w:rsid w:val="004D21E6"/>
    <w:rPr>
      <w:b w:val="0"/>
      <w:bCs w:val="0"/>
      <w:sz w:val="28"/>
      <w:szCs w:val="28"/>
    </w:rPr>
  </w:style>
  <w:style w:type="paragraph" w:customStyle="1" w:styleId="SRPlaceanddate">
    <w:name w:val="SR_Place and date"/>
    <w:basedOn w:val="Norml"/>
    <w:rsid w:val="008451BA"/>
    <w:pPr>
      <w:spacing w:before="3000"/>
      <w:jc w:val="center"/>
    </w:pPr>
    <w:rPr>
      <w:rFonts w:ascii="Times New Roman" w:hAnsi="Times New Roman" w:cs="Times New Roman"/>
      <w:b/>
      <w:bCs/>
      <w:kern w:val="32"/>
      <w:sz w:val="32"/>
      <w:szCs w:val="32"/>
      <w:lang w:val="hu-HU"/>
    </w:rPr>
  </w:style>
  <w:style w:type="paragraph" w:styleId="Listaszerbekezds">
    <w:name w:val="List Paragraph"/>
    <w:basedOn w:val="Norml"/>
    <w:uiPriority w:val="34"/>
    <w:qFormat/>
    <w:rsid w:val="004D21E6"/>
    <w:pPr>
      <w:spacing w:after="120" w:line="300" w:lineRule="auto"/>
      <w:ind w:left="720" w:firstLine="284"/>
      <w:contextualSpacing/>
      <w:jc w:val="both"/>
    </w:pPr>
    <w:rPr>
      <w:rFonts w:eastAsiaTheme="minorHAnsi"/>
      <w:lang w:val="hu-HU"/>
    </w:rPr>
  </w:style>
  <w:style w:type="character" w:styleId="Kiemels2">
    <w:name w:val="Strong"/>
    <w:basedOn w:val="Bekezdsalapbettpusa"/>
    <w:uiPriority w:val="22"/>
    <w:qFormat/>
    <w:rsid w:val="00985726"/>
    <w:rPr>
      <w:b/>
      <w:bCs/>
    </w:rPr>
  </w:style>
  <w:style w:type="paragraph" w:customStyle="1" w:styleId="SRXSpecialformatting1">
    <w:name w:val="SRX_ Special formatting_1"/>
    <w:basedOn w:val="Norml"/>
    <w:rsid w:val="0057663A"/>
    <w:pPr>
      <w:spacing w:before="20" w:after="20" w:line="264" w:lineRule="auto"/>
      <w:jc w:val="center"/>
    </w:pPr>
    <w:rPr>
      <w:rFonts w:ascii="Times New Roman" w:eastAsia="Calibri" w:hAnsi="Times New Roman" w:cs="Times New Roman"/>
      <w:b/>
    </w:rPr>
  </w:style>
  <w:style w:type="paragraph" w:customStyle="1" w:styleId="SRTablecelltextleftaligned">
    <w:name w:val="SR_Table cell text  left aligned"/>
    <w:basedOn w:val="SRTablecelltextcentered"/>
    <w:rsid w:val="0057663A"/>
    <w:rPr>
      <w:lang w:val="hu-HU"/>
    </w:rPr>
  </w:style>
  <w:style w:type="paragraph" w:styleId="Nincstrkz">
    <w:name w:val="No Spacing"/>
    <w:link w:val="NincstrkzChar"/>
    <w:uiPriority w:val="1"/>
    <w:qFormat/>
    <w:rsid w:val="004A2007"/>
    <w:pPr>
      <w:spacing w:after="0" w:line="240" w:lineRule="auto"/>
    </w:pPr>
    <w:rPr>
      <w:rFonts w:eastAsiaTheme="minorHAnsi" w:cstheme="minorBidi"/>
      <w:lang w:val="hu-HU"/>
    </w:rPr>
  </w:style>
  <w:style w:type="character" w:customStyle="1" w:styleId="NincstrkzChar">
    <w:name w:val="Nincs térköz Char"/>
    <w:basedOn w:val="Bekezdsalapbettpusa"/>
    <w:link w:val="Nincstrkz"/>
    <w:uiPriority w:val="1"/>
    <w:rsid w:val="004A2007"/>
    <w:rPr>
      <w:rFonts w:eastAsiaTheme="minorHAnsi" w:cstheme="minorBidi"/>
      <w:lang w:val="hu-HU"/>
    </w:rPr>
  </w:style>
  <w:style w:type="paragraph" w:customStyle="1" w:styleId="SRStartorequalizingline">
    <w:name w:val="SR_Start or equalizing  line"/>
    <w:basedOn w:val="Norml"/>
    <w:rsid w:val="006E34AC"/>
  </w:style>
  <w:style w:type="paragraph" w:customStyle="1" w:styleId="SRAcknowledgement">
    <w:name w:val="SR_Acknowledgement"/>
    <w:basedOn w:val="Norml"/>
    <w:rsid w:val="00C5720C"/>
    <w:pPr>
      <w:keepNext/>
      <w:keepLines/>
      <w:spacing w:before="480" w:after="240" w:line="264" w:lineRule="auto"/>
      <w:jc w:val="both"/>
      <w:outlineLvl w:val="0"/>
    </w:pPr>
    <w:rPr>
      <w:rFonts w:ascii="Times New Roman" w:hAnsi="Times New Roman" w:cs="Times New Roman"/>
      <w:b/>
      <w:iCs/>
      <w:sz w:val="28"/>
      <w:szCs w:val="28"/>
      <w:lang w:val="hu-HU"/>
    </w:rPr>
  </w:style>
  <w:style w:type="paragraph" w:customStyle="1" w:styleId="SRReferences">
    <w:name w:val="SR_References"/>
    <w:basedOn w:val="Norml"/>
    <w:rsid w:val="00C5720C"/>
    <w:pPr>
      <w:keepNext/>
      <w:keepLines/>
      <w:spacing w:before="360" w:after="120" w:line="264" w:lineRule="auto"/>
      <w:jc w:val="both"/>
      <w:outlineLvl w:val="0"/>
    </w:pPr>
    <w:rPr>
      <w:rFonts w:ascii="Times New Roman" w:hAnsi="Times New Roman" w:cs="Times New Roman"/>
      <w:b/>
      <w:iCs/>
      <w:sz w:val="28"/>
      <w:szCs w:val="28"/>
      <w:lang w:val="hu-HU"/>
    </w:rPr>
  </w:style>
  <w:style w:type="paragraph" w:customStyle="1" w:styleId="SRSignaturelines">
    <w:name w:val="SR_Signature lines"/>
    <w:basedOn w:val="Norml"/>
    <w:rsid w:val="006E34AC"/>
    <w:pPr>
      <w:tabs>
        <w:tab w:val="center" w:pos="1701"/>
        <w:tab w:val="center" w:pos="4820"/>
        <w:tab w:val="center" w:pos="7938"/>
      </w:tabs>
      <w:spacing w:after="120" w:line="300" w:lineRule="auto"/>
      <w:ind w:firstLine="284"/>
      <w:jc w:val="both"/>
    </w:pPr>
    <w:rPr>
      <w:rFonts w:ascii="Times New Roman" w:eastAsia="Calibri" w:hAnsi="Times New Roman" w:cs="Times New Roman"/>
      <w:sz w:val="18"/>
      <w:szCs w:val="18"/>
      <w:lang w:val="hu-HU"/>
    </w:rPr>
  </w:style>
  <w:style w:type="paragraph" w:customStyle="1" w:styleId="SRXSampleswithstyledefinition">
    <w:name w:val="SRX_Samples with style definition"/>
    <w:basedOn w:val="SRHeading1"/>
    <w:rsid w:val="00DD7798"/>
    <w:pPr>
      <w:numPr>
        <w:numId w:val="0"/>
      </w:numPr>
      <w:jc w:val="both"/>
    </w:pPr>
    <w:rPr>
      <w:caps w:val="0"/>
      <w:color w:val="0070C0"/>
      <w:lang w:eastAsia="hu-HU"/>
    </w:rPr>
  </w:style>
  <w:style w:type="paragraph" w:customStyle="1" w:styleId="SRXSampleelements">
    <w:name w:val="SRX_Sample elements"/>
    <w:basedOn w:val="Norml"/>
    <w:rsid w:val="006E34AC"/>
    <w:pPr>
      <w:spacing w:before="120" w:line="264" w:lineRule="auto"/>
      <w:jc w:val="both"/>
    </w:pPr>
    <w:rPr>
      <w:rFonts w:ascii="Times New Roman" w:eastAsia="Calibri" w:hAnsi="Times New Roman" w:cs="Times New Roman"/>
      <w:color w:val="4472C4"/>
      <w:sz w:val="26"/>
      <w:szCs w:val="26"/>
      <w:lang w:val="hu-HU"/>
    </w:rPr>
  </w:style>
  <w:style w:type="paragraph" w:customStyle="1" w:styleId="SRNumberedlista">
    <w:name w:val="SR_Numbered list a)"/>
    <w:aliases w:val="b) ..."/>
    <w:basedOn w:val="SRBodytext"/>
    <w:rsid w:val="001B364E"/>
    <w:pPr>
      <w:numPr>
        <w:numId w:val="20"/>
      </w:numPr>
    </w:pPr>
  </w:style>
  <w:style w:type="paragraph" w:customStyle="1" w:styleId="MBMFelsorols1szint">
    <w:name w:val="MBM_Felsorolás 1. szint"/>
    <w:basedOn w:val="Listaszerbekezds"/>
    <w:qFormat/>
    <w:rsid w:val="000D5A16"/>
    <w:pPr>
      <w:numPr>
        <w:numId w:val="27"/>
      </w:numPr>
      <w:spacing w:before="80" w:after="0" w:line="240" w:lineRule="auto"/>
    </w:pPr>
    <w:rPr>
      <w:rFonts w:ascii="Times New Roman" w:hAnsi="Times New Roman" w:cs="Times New Roman"/>
      <w:kern w:val="2"/>
      <w:sz w:val="24"/>
      <w:szCs w:val="24"/>
      <w14:ligatures w14:val="standardContextual"/>
    </w:rPr>
  </w:style>
  <w:style w:type="paragraph" w:customStyle="1" w:styleId="MBMFelsorols2szint">
    <w:name w:val="MBM_Felsorolás 2. szint"/>
    <w:basedOn w:val="Listaszerbekezds"/>
    <w:qFormat/>
    <w:rsid w:val="000D5A16"/>
    <w:pPr>
      <w:numPr>
        <w:ilvl w:val="1"/>
        <w:numId w:val="27"/>
      </w:numPr>
      <w:spacing w:before="40" w:after="0" w:line="240" w:lineRule="auto"/>
    </w:pPr>
    <w:rPr>
      <w:rFonts w:ascii="Times New Roman" w:hAnsi="Times New Roman" w:cs="Times New Roman"/>
      <w:kern w:val="2"/>
      <w:sz w:val="24"/>
      <w:szCs w:val="24"/>
      <w14:ligatures w14:val="standardContextual"/>
    </w:rPr>
  </w:style>
  <w:style w:type="paragraph" w:customStyle="1" w:styleId="MBMFelsorols3szint">
    <w:name w:val="MBM_Felsorolás 3. szint"/>
    <w:basedOn w:val="MBMFelsorols2szint"/>
    <w:qFormat/>
    <w:rsid w:val="000D5A16"/>
    <w:pPr>
      <w:numPr>
        <w:ilvl w:val="2"/>
      </w:numPr>
    </w:pPr>
  </w:style>
  <w:style w:type="paragraph" w:customStyle="1" w:styleId="SRPlannedthesis">
    <w:name w:val="SR_Planned thesis"/>
    <w:basedOn w:val="SRBodytext"/>
    <w:rsid w:val="000D5A16"/>
    <w:pPr>
      <w:numPr>
        <w:numId w:val="28"/>
      </w:numPr>
      <w:ind w:left="1134" w:hanging="7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0702">
      <w:bodyDiv w:val="1"/>
      <w:marLeft w:val="0"/>
      <w:marRight w:val="0"/>
      <w:marTop w:val="0"/>
      <w:marBottom w:val="0"/>
      <w:divBdr>
        <w:top w:val="none" w:sz="0" w:space="0" w:color="auto"/>
        <w:left w:val="none" w:sz="0" w:space="0" w:color="auto"/>
        <w:bottom w:val="none" w:sz="0" w:space="0" w:color="auto"/>
        <w:right w:val="none" w:sz="0" w:space="0" w:color="auto"/>
      </w:divBdr>
    </w:div>
    <w:div w:id="592594809">
      <w:bodyDiv w:val="1"/>
      <w:marLeft w:val="0"/>
      <w:marRight w:val="0"/>
      <w:marTop w:val="0"/>
      <w:marBottom w:val="0"/>
      <w:divBdr>
        <w:top w:val="none" w:sz="0" w:space="0" w:color="auto"/>
        <w:left w:val="none" w:sz="0" w:space="0" w:color="auto"/>
        <w:bottom w:val="none" w:sz="0" w:space="0" w:color="auto"/>
        <w:right w:val="none" w:sz="0" w:space="0" w:color="auto"/>
      </w:divBdr>
    </w:div>
    <w:div w:id="610599213">
      <w:bodyDiv w:val="1"/>
      <w:marLeft w:val="0"/>
      <w:marRight w:val="0"/>
      <w:marTop w:val="0"/>
      <w:marBottom w:val="0"/>
      <w:divBdr>
        <w:top w:val="none" w:sz="0" w:space="0" w:color="auto"/>
        <w:left w:val="none" w:sz="0" w:space="0" w:color="auto"/>
        <w:bottom w:val="none" w:sz="0" w:space="0" w:color="auto"/>
        <w:right w:val="none" w:sz="0" w:space="0" w:color="auto"/>
      </w:divBdr>
    </w:div>
    <w:div w:id="693271079">
      <w:bodyDiv w:val="1"/>
      <w:marLeft w:val="0"/>
      <w:marRight w:val="0"/>
      <w:marTop w:val="0"/>
      <w:marBottom w:val="0"/>
      <w:divBdr>
        <w:top w:val="none" w:sz="0" w:space="0" w:color="auto"/>
        <w:left w:val="none" w:sz="0" w:space="0" w:color="auto"/>
        <w:bottom w:val="none" w:sz="0" w:space="0" w:color="auto"/>
        <w:right w:val="none" w:sz="0" w:space="0" w:color="auto"/>
      </w:divBdr>
    </w:div>
    <w:div w:id="817958213">
      <w:bodyDiv w:val="1"/>
      <w:marLeft w:val="0"/>
      <w:marRight w:val="0"/>
      <w:marTop w:val="0"/>
      <w:marBottom w:val="0"/>
      <w:divBdr>
        <w:top w:val="none" w:sz="0" w:space="0" w:color="auto"/>
        <w:left w:val="none" w:sz="0" w:space="0" w:color="auto"/>
        <w:bottom w:val="none" w:sz="0" w:space="0" w:color="auto"/>
        <w:right w:val="none" w:sz="0" w:space="0" w:color="auto"/>
      </w:divBdr>
    </w:div>
    <w:div w:id="821234959">
      <w:bodyDiv w:val="1"/>
      <w:marLeft w:val="0"/>
      <w:marRight w:val="0"/>
      <w:marTop w:val="0"/>
      <w:marBottom w:val="0"/>
      <w:divBdr>
        <w:top w:val="none" w:sz="0" w:space="0" w:color="auto"/>
        <w:left w:val="none" w:sz="0" w:space="0" w:color="auto"/>
        <w:bottom w:val="none" w:sz="0" w:space="0" w:color="auto"/>
        <w:right w:val="none" w:sz="0" w:space="0" w:color="auto"/>
      </w:divBdr>
    </w:div>
    <w:div w:id="839586093">
      <w:bodyDiv w:val="1"/>
      <w:marLeft w:val="0"/>
      <w:marRight w:val="0"/>
      <w:marTop w:val="0"/>
      <w:marBottom w:val="0"/>
      <w:divBdr>
        <w:top w:val="none" w:sz="0" w:space="0" w:color="auto"/>
        <w:left w:val="none" w:sz="0" w:space="0" w:color="auto"/>
        <w:bottom w:val="none" w:sz="0" w:space="0" w:color="auto"/>
        <w:right w:val="none" w:sz="0" w:space="0" w:color="auto"/>
      </w:divBdr>
      <w:divsChild>
        <w:div w:id="435444123">
          <w:marLeft w:val="0"/>
          <w:marRight w:val="0"/>
          <w:marTop w:val="0"/>
          <w:marBottom w:val="0"/>
          <w:divBdr>
            <w:top w:val="none" w:sz="0" w:space="0" w:color="auto"/>
            <w:left w:val="none" w:sz="0" w:space="0" w:color="auto"/>
            <w:bottom w:val="none" w:sz="0" w:space="0" w:color="auto"/>
            <w:right w:val="none" w:sz="0" w:space="0" w:color="auto"/>
          </w:divBdr>
          <w:divsChild>
            <w:div w:id="96290445">
              <w:marLeft w:val="0"/>
              <w:marRight w:val="0"/>
              <w:marTop w:val="0"/>
              <w:marBottom w:val="0"/>
              <w:divBdr>
                <w:top w:val="none" w:sz="0" w:space="0" w:color="auto"/>
                <w:left w:val="none" w:sz="0" w:space="0" w:color="auto"/>
                <w:bottom w:val="none" w:sz="0" w:space="0" w:color="auto"/>
                <w:right w:val="none" w:sz="0" w:space="0" w:color="auto"/>
              </w:divBdr>
              <w:divsChild>
                <w:div w:id="1584996631">
                  <w:marLeft w:val="0"/>
                  <w:marRight w:val="0"/>
                  <w:marTop w:val="0"/>
                  <w:marBottom w:val="600"/>
                  <w:divBdr>
                    <w:top w:val="none" w:sz="0" w:space="0" w:color="auto"/>
                    <w:left w:val="none" w:sz="0" w:space="0" w:color="auto"/>
                    <w:bottom w:val="none" w:sz="0" w:space="0" w:color="auto"/>
                    <w:right w:val="none" w:sz="0" w:space="0" w:color="auto"/>
                  </w:divBdr>
                  <w:divsChild>
                    <w:div w:id="1105274078">
                      <w:marLeft w:val="0"/>
                      <w:marRight w:val="0"/>
                      <w:marTop w:val="0"/>
                      <w:marBottom w:val="0"/>
                      <w:divBdr>
                        <w:top w:val="none" w:sz="0" w:space="0" w:color="auto"/>
                        <w:left w:val="none" w:sz="0" w:space="0" w:color="auto"/>
                        <w:bottom w:val="none" w:sz="0" w:space="0" w:color="auto"/>
                        <w:right w:val="none" w:sz="0" w:space="0" w:color="auto"/>
                      </w:divBdr>
                      <w:divsChild>
                        <w:div w:id="10995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0740">
              <w:marLeft w:val="0"/>
              <w:marRight w:val="0"/>
              <w:marTop w:val="0"/>
              <w:marBottom w:val="0"/>
              <w:divBdr>
                <w:top w:val="none" w:sz="0" w:space="0" w:color="auto"/>
                <w:left w:val="none" w:sz="0" w:space="0" w:color="auto"/>
                <w:bottom w:val="none" w:sz="0" w:space="0" w:color="auto"/>
                <w:right w:val="none" w:sz="0" w:space="0" w:color="auto"/>
              </w:divBdr>
              <w:divsChild>
                <w:div w:id="902108472">
                  <w:marLeft w:val="0"/>
                  <w:marRight w:val="0"/>
                  <w:marTop w:val="0"/>
                  <w:marBottom w:val="600"/>
                  <w:divBdr>
                    <w:top w:val="none" w:sz="0" w:space="0" w:color="auto"/>
                    <w:left w:val="none" w:sz="0" w:space="0" w:color="auto"/>
                    <w:bottom w:val="none" w:sz="0" w:space="0" w:color="auto"/>
                    <w:right w:val="none" w:sz="0" w:space="0" w:color="auto"/>
                  </w:divBdr>
                </w:div>
              </w:divsChild>
            </w:div>
            <w:div w:id="586302479">
              <w:marLeft w:val="0"/>
              <w:marRight w:val="0"/>
              <w:marTop w:val="0"/>
              <w:marBottom w:val="0"/>
              <w:divBdr>
                <w:top w:val="none" w:sz="0" w:space="0" w:color="auto"/>
                <w:left w:val="none" w:sz="0" w:space="0" w:color="auto"/>
                <w:bottom w:val="none" w:sz="0" w:space="0" w:color="auto"/>
                <w:right w:val="none" w:sz="0" w:space="0" w:color="auto"/>
              </w:divBdr>
            </w:div>
            <w:div w:id="936910328">
              <w:marLeft w:val="0"/>
              <w:marRight w:val="0"/>
              <w:marTop w:val="0"/>
              <w:marBottom w:val="0"/>
              <w:divBdr>
                <w:top w:val="none" w:sz="0" w:space="0" w:color="auto"/>
                <w:left w:val="none" w:sz="0" w:space="0" w:color="auto"/>
                <w:bottom w:val="none" w:sz="0" w:space="0" w:color="auto"/>
                <w:right w:val="none" w:sz="0" w:space="0" w:color="auto"/>
              </w:divBdr>
              <w:divsChild>
                <w:div w:id="1702969256">
                  <w:marLeft w:val="0"/>
                  <w:marRight w:val="0"/>
                  <w:marTop w:val="0"/>
                  <w:marBottom w:val="600"/>
                  <w:divBdr>
                    <w:top w:val="none" w:sz="0" w:space="0" w:color="auto"/>
                    <w:left w:val="none" w:sz="0" w:space="0" w:color="auto"/>
                    <w:bottom w:val="none" w:sz="0" w:space="0" w:color="auto"/>
                    <w:right w:val="none" w:sz="0" w:space="0" w:color="auto"/>
                  </w:divBdr>
                </w:div>
              </w:divsChild>
            </w:div>
            <w:div w:id="1183283615">
              <w:marLeft w:val="0"/>
              <w:marRight w:val="0"/>
              <w:marTop w:val="0"/>
              <w:marBottom w:val="0"/>
              <w:divBdr>
                <w:top w:val="none" w:sz="0" w:space="0" w:color="auto"/>
                <w:left w:val="none" w:sz="0" w:space="0" w:color="auto"/>
                <w:bottom w:val="none" w:sz="0" w:space="0" w:color="auto"/>
                <w:right w:val="none" w:sz="0" w:space="0" w:color="auto"/>
              </w:divBdr>
              <w:divsChild>
                <w:div w:id="257176141">
                  <w:marLeft w:val="0"/>
                  <w:marRight w:val="0"/>
                  <w:marTop w:val="0"/>
                  <w:marBottom w:val="600"/>
                  <w:divBdr>
                    <w:top w:val="none" w:sz="0" w:space="0" w:color="auto"/>
                    <w:left w:val="none" w:sz="0" w:space="0" w:color="auto"/>
                    <w:bottom w:val="none" w:sz="0" w:space="0" w:color="auto"/>
                    <w:right w:val="none" w:sz="0" w:space="0" w:color="auto"/>
                  </w:divBdr>
                </w:div>
              </w:divsChild>
            </w:div>
            <w:div w:id="1453129809">
              <w:marLeft w:val="0"/>
              <w:marRight w:val="0"/>
              <w:marTop w:val="360"/>
              <w:marBottom w:val="360"/>
              <w:divBdr>
                <w:top w:val="single" w:sz="6" w:space="6" w:color="D5D5D5"/>
                <w:left w:val="none" w:sz="0" w:space="0" w:color="auto"/>
                <w:bottom w:val="single" w:sz="6" w:space="6" w:color="D5D5D5"/>
                <w:right w:val="none" w:sz="0" w:space="0" w:color="auto"/>
              </w:divBdr>
            </w:div>
            <w:div w:id="1863518254">
              <w:marLeft w:val="0"/>
              <w:marRight w:val="0"/>
              <w:marTop w:val="0"/>
              <w:marBottom w:val="0"/>
              <w:divBdr>
                <w:top w:val="none" w:sz="0" w:space="0" w:color="auto"/>
                <w:left w:val="none" w:sz="0" w:space="0" w:color="auto"/>
                <w:bottom w:val="none" w:sz="0" w:space="0" w:color="auto"/>
                <w:right w:val="none" w:sz="0" w:space="0" w:color="auto"/>
              </w:divBdr>
              <w:divsChild>
                <w:div w:id="1845507932">
                  <w:marLeft w:val="0"/>
                  <w:marRight w:val="0"/>
                  <w:marTop w:val="0"/>
                  <w:marBottom w:val="600"/>
                  <w:divBdr>
                    <w:top w:val="none" w:sz="0" w:space="0" w:color="auto"/>
                    <w:left w:val="none" w:sz="0" w:space="0" w:color="auto"/>
                    <w:bottom w:val="none" w:sz="0" w:space="0" w:color="auto"/>
                    <w:right w:val="none" w:sz="0" w:space="0" w:color="auto"/>
                  </w:divBdr>
                </w:div>
              </w:divsChild>
            </w:div>
            <w:div w:id="2033995617">
              <w:marLeft w:val="0"/>
              <w:marRight w:val="0"/>
              <w:marTop w:val="0"/>
              <w:marBottom w:val="0"/>
              <w:divBdr>
                <w:top w:val="none" w:sz="0" w:space="0" w:color="auto"/>
                <w:left w:val="none" w:sz="0" w:space="0" w:color="auto"/>
                <w:bottom w:val="none" w:sz="0" w:space="0" w:color="auto"/>
                <w:right w:val="none" w:sz="0" w:space="0" w:color="auto"/>
              </w:divBdr>
              <w:divsChild>
                <w:div w:id="20556932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80144850">
          <w:marLeft w:val="0"/>
          <w:marRight w:val="0"/>
          <w:marTop w:val="0"/>
          <w:marBottom w:val="600"/>
          <w:divBdr>
            <w:top w:val="none" w:sz="0" w:space="0" w:color="auto"/>
            <w:left w:val="none" w:sz="0" w:space="0" w:color="auto"/>
            <w:bottom w:val="none" w:sz="0" w:space="0" w:color="auto"/>
            <w:right w:val="none" w:sz="0" w:space="0" w:color="auto"/>
          </w:divBdr>
          <w:divsChild>
            <w:div w:id="2048604162">
              <w:marLeft w:val="0"/>
              <w:marRight w:val="0"/>
              <w:marTop w:val="0"/>
              <w:marBottom w:val="0"/>
              <w:divBdr>
                <w:top w:val="none" w:sz="0" w:space="0" w:color="auto"/>
                <w:left w:val="none" w:sz="0" w:space="0" w:color="auto"/>
                <w:bottom w:val="none" w:sz="0" w:space="0" w:color="auto"/>
                <w:right w:val="none" w:sz="0" w:space="0" w:color="auto"/>
              </w:divBdr>
              <w:divsChild>
                <w:div w:id="312831147">
                  <w:marLeft w:val="0"/>
                  <w:marRight w:val="0"/>
                  <w:marTop w:val="0"/>
                  <w:marBottom w:val="0"/>
                  <w:divBdr>
                    <w:top w:val="none" w:sz="0" w:space="0" w:color="auto"/>
                    <w:left w:val="none" w:sz="0" w:space="0" w:color="auto"/>
                    <w:bottom w:val="none" w:sz="0" w:space="0" w:color="auto"/>
                    <w:right w:val="none" w:sz="0" w:space="0" w:color="auto"/>
                  </w:divBdr>
                  <w:divsChild>
                    <w:div w:id="7494255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58222390">
      <w:bodyDiv w:val="1"/>
      <w:marLeft w:val="0"/>
      <w:marRight w:val="0"/>
      <w:marTop w:val="0"/>
      <w:marBottom w:val="0"/>
      <w:divBdr>
        <w:top w:val="none" w:sz="0" w:space="0" w:color="auto"/>
        <w:left w:val="none" w:sz="0" w:space="0" w:color="auto"/>
        <w:bottom w:val="none" w:sz="0" w:space="0" w:color="auto"/>
        <w:right w:val="none" w:sz="0" w:space="0" w:color="auto"/>
      </w:divBdr>
    </w:div>
    <w:div w:id="1108039514">
      <w:bodyDiv w:val="1"/>
      <w:marLeft w:val="0"/>
      <w:marRight w:val="0"/>
      <w:marTop w:val="0"/>
      <w:marBottom w:val="0"/>
      <w:divBdr>
        <w:top w:val="none" w:sz="0" w:space="0" w:color="auto"/>
        <w:left w:val="none" w:sz="0" w:space="0" w:color="auto"/>
        <w:bottom w:val="none" w:sz="0" w:space="0" w:color="auto"/>
        <w:right w:val="none" w:sz="0" w:space="0" w:color="auto"/>
      </w:divBdr>
    </w:div>
    <w:div w:id="1342076814">
      <w:bodyDiv w:val="1"/>
      <w:marLeft w:val="0"/>
      <w:marRight w:val="0"/>
      <w:marTop w:val="0"/>
      <w:marBottom w:val="0"/>
      <w:divBdr>
        <w:top w:val="none" w:sz="0" w:space="0" w:color="auto"/>
        <w:left w:val="none" w:sz="0" w:space="0" w:color="auto"/>
        <w:bottom w:val="none" w:sz="0" w:space="0" w:color="auto"/>
        <w:right w:val="none" w:sz="0" w:space="0" w:color="auto"/>
      </w:divBdr>
      <w:divsChild>
        <w:div w:id="230190215">
          <w:marLeft w:val="360"/>
          <w:marRight w:val="0"/>
          <w:marTop w:val="120"/>
          <w:marBottom w:val="0"/>
          <w:divBdr>
            <w:top w:val="none" w:sz="0" w:space="0" w:color="auto"/>
            <w:left w:val="none" w:sz="0" w:space="0" w:color="auto"/>
            <w:bottom w:val="none" w:sz="0" w:space="0" w:color="auto"/>
            <w:right w:val="none" w:sz="0" w:space="0" w:color="auto"/>
          </w:divBdr>
        </w:div>
        <w:div w:id="701201643">
          <w:marLeft w:val="360"/>
          <w:marRight w:val="0"/>
          <w:marTop w:val="86"/>
          <w:marBottom w:val="0"/>
          <w:divBdr>
            <w:top w:val="none" w:sz="0" w:space="0" w:color="auto"/>
            <w:left w:val="none" w:sz="0" w:space="0" w:color="auto"/>
            <w:bottom w:val="none" w:sz="0" w:space="0" w:color="auto"/>
            <w:right w:val="none" w:sz="0" w:space="0" w:color="auto"/>
          </w:divBdr>
        </w:div>
        <w:div w:id="833688619">
          <w:marLeft w:val="360"/>
          <w:marRight w:val="0"/>
          <w:marTop w:val="120"/>
          <w:marBottom w:val="0"/>
          <w:divBdr>
            <w:top w:val="none" w:sz="0" w:space="0" w:color="auto"/>
            <w:left w:val="none" w:sz="0" w:space="0" w:color="auto"/>
            <w:bottom w:val="none" w:sz="0" w:space="0" w:color="auto"/>
            <w:right w:val="none" w:sz="0" w:space="0" w:color="auto"/>
          </w:divBdr>
        </w:div>
        <w:div w:id="1268581254">
          <w:marLeft w:val="360"/>
          <w:marRight w:val="0"/>
          <w:marTop w:val="86"/>
          <w:marBottom w:val="0"/>
          <w:divBdr>
            <w:top w:val="none" w:sz="0" w:space="0" w:color="auto"/>
            <w:left w:val="none" w:sz="0" w:space="0" w:color="auto"/>
            <w:bottom w:val="none" w:sz="0" w:space="0" w:color="auto"/>
            <w:right w:val="none" w:sz="0" w:space="0" w:color="auto"/>
          </w:divBdr>
        </w:div>
      </w:divsChild>
    </w:div>
    <w:div w:id="1458448937">
      <w:bodyDiv w:val="1"/>
      <w:marLeft w:val="0"/>
      <w:marRight w:val="0"/>
      <w:marTop w:val="0"/>
      <w:marBottom w:val="0"/>
      <w:divBdr>
        <w:top w:val="none" w:sz="0" w:space="0" w:color="auto"/>
        <w:left w:val="none" w:sz="0" w:space="0" w:color="auto"/>
        <w:bottom w:val="none" w:sz="0" w:space="0" w:color="auto"/>
        <w:right w:val="none" w:sz="0" w:space="0" w:color="auto"/>
      </w:divBdr>
    </w:div>
    <w:div w:id="1776243621">
      <w:bodyDiv w:val="1"/>
      <w:marLeft w:val="0"/>
      <w:marRight w:val="0"/>
      <w:marTop w:val="0"/>
      <w:marBottom w:val="0"/>
      <w:divBdr>
        <w:top w:val="none" w:sz="0" w:space="0" w:color="auto"/>
        <w:left w:val="none" w:sz="0" w:space="0" w:color="auto"/>
        <w:bottom w:val="none" w:sz="0" w:space="0" w:color="auto"/>
        <w:right w:val="none" w:sz="0" w:space="0" w:color="auto"/>
      </w:divBdr>
      <w:divsChild>
        <w:div w:id="183056871">
          <w:marLeft w:val="0"/>
          <w:marRight w:val="0"/>
          <w:marTop w:val="0"/>
          <w:marBottom w:val="0"/>
          <w:divBdr>
            <w:top w:val="none" w:sz="0" w:space="0" w:color="auto"/>
            <w:left w:val="none" w:sz="0" w:space="0" w:color="auto"/>
            <w:bottom w:val="none" w:sz="0" w:space="0" w:color="auto"/>
            <w:right w:val="none" w:sz="0" w:space="0" w:color="auto"/>
          </w:divBdr>
        </w:div>
      </w:divsChild>
    </w:div>
    <w:div w:id="1803036889">
      <w:bodyDiv w:val="1"/>
      <w:marLeft w:val="0"/>
      <w:marRight w:val="0"/>
      <w:marTop w:val="0"/>
      <w:marBottom w:val="0"/>
      <w:divBdr>
        <w:top w:val="none" w:sz="0" w:space="0" w:color="auto"/>
        <w:left w:val="none" w:sz="0" w:space="0" w:color="auto"/>
        <w:bottom w:val="none" w:sz="0" w:space="0" w:color="auto"/>
        <w:right w:val="none" w:sz="0" w:space="0" w:color="auto"/>
      </w:divBdr>
      <w:divsChild>
        <w:div w:id="588464365">
          <w:marLeft w:val="0"/>
          <w:marRight w:val="0"/>
          <w:marTop w:val="0"/>
          <w:marBottom w:val="0"/>
          <w:divBdr>
            <w:top w:val="none" w:sz="0" w:space="0" w:color="auto"/>
            <w:left w:val="none" w:sz="0" w:space="0" w:color="auto"/>
            <w:bottom w:val="none" w:sz="0" w:space="0" w:color="auto"/>
            <w:right w:val="none" w:sz="0" w:space="0" w:color="auto"/>
          </w:divBdr>
        </w:div>
        <w:div w:id="1621061737">
          <w:marLeft w:val="0"/>
          <w:marRight w:val="0"/>
          <w:marTop w:val="0"/>
          <w:marBottom w:val="0"/>
          <w:divBdr>
            <w:top w:val="none" w:sz="0" w:space="0" w:color="auto"/>
            <w:left w:val="none" w:sz="0" w:space="0" w:color="auto"/>
            <w:bottom w:val="none" w:sz="0" w:space="0" w:color="auto"/>
            <w:right w:val="none" w:sz="0" w:space="0" w:color="auto"/>
          </w:divBdr>
        </w:div>
      </w:divsChild>
    </w:div>
    <w:div w:id="1958102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hyperlink" Target="https://images.webofknowledge.com/images/help/WOS/A_abrvjt.html" TargetMode="External"/><Relationship Id="rId21" Type="http://schemas.openxmlformats.org/officeDocument/2006/relationships/image" Target="media/image4.emf"/><Relationship Id="rId34" Type="http://schemas.openxmlformats.org/officeDocument/2006/relationships/header" Target="header4.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3390/app11211049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wmf"/><Relationship Id="rId32" Type="http://schemas.openxmlformats.org/officeDocument/2006/relationships/hyperlink" Target="https://doi.org/10.1007/978-0-387-49891-1_5"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yperlink" Target="https://doi.org/10.3390/app112110498"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doi.org/10.3390/app1121104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5.wmf"/><Relationship Id="rId27" Type="http://schemas.openxmlformats.org/officeDocument/2006/relationships/hyperlink" Target="https://doi:10.1007/978-0-387-49891-1_5" TargetMode="External"/><Relationship Id="rId30" Type="http://schemas.openxmlformats.org/officeDocument/2006/relationships/hyperlink" Target="https://doi.org/10.3390/app112110498"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hyperlink" Target="mailto:reger@uni-obuda.hu" TargetMode="External"/><Relationship Id="rId2" Type="http://schemas.openxmlformats.org/officeDocument/2006/relationships/hyperlink" Target="http://www.uni-obuda.hu/" TargetMode="External"/><Relationship Id="rId1" Type="http://schemas.openxmlformats.org/officeDocument/2006/relationships/hyperlink" Target="mailto:reger@uni-obuda.hu" TargetMode="External"/><Relationship Id="rId5" Type="http://schemas.openxmlformats.org/officeDocument/2006/relationships/image" Target="media/image2.png"/><Relationship Id="rId4" Type="http://schemas.openxmlformats.org/officeDocument/2006/relationships/hyperlink" Target="http://www.uni-obuda.h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reger@uni-obuda.hu"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www.uni-obuda.h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reger@uni-obuda.hu" TargetMode="External"/><Relationship Id="rId2" Type="http://schemas.openxmlformats.org/officeDocument/2006/relationships/image" Target="media/image2.png"/><Relationship Id="rId1" Type="http://schemas.openxmlformats.org/officeDocument/2006/relationships/image" Target="media/image3.jpeg"/><Relationship Id="rId4" Type="http://schemas.openxmlformats.org/officeDocument/2006/relationships/hyperlink" Target="http://www.uni-obuda.h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225;nki-KK-003\Downloads\ATDI%20PhDReportPart2_Template%203_Name_&#201;&#201;&#201;&#201;_HH_NN_final2.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d2dd151-a54b-4f34-94c5-078e38efb6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um" ma:contentTypeID="0x0101005103F9B016BE284FBA5E64594DEA6B2B" ma:contentTypeVersion="15" ma:contentTypeDescription="Új dokumentum létrehozása." ma:contentTypeScope="" ma:versionID="6a56637d5c104eb8847b452fd73ba06f">
  <xsd:schema xmlns:xsd="http://www.w3.org/2001/XMLSchema" xmlns:xs="http://www.w3.org/2001/XMLSchema" xmlns:p="http://schemas.microsoft.com/office/2006/metadata/properties" xmlns:ns3="fd2dd151-a54b-4f34-94c5-078e38efb6e6" xmlns:ns4="3c778457-064e-43b1-818f-7f56a8f31f2e" targetNamespace="http://schemas.microsoft.com/office/2006/metadata/properties" ma:root="true" ma:fieldsID="f0455a141af6e53337e6324a20743e0b" ns3:_="" ns4:_="">
    <xsd:import namespace="fd2dd151-a54b-4f34-94c5-078e38efb6e6"/>
    <xsd:import namespace="3c778457-064e-43b1-818f-7f56a8f31f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dd151-a54b-4f34-94c5-078e38efb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778457-064e-43b1-818f-7f56a8f31f2e"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element name="SharingHintHash" ma:index="12"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681940-2A3D-410E-A530-6209CE5ED52E}">
  <ds:schemaRefs>
    <ds:schemaRef ds:uri="http://schemas.openxmlformats.org/officeDocument/2006/bibliography"/>
  </ds:schemaRefs>
</ds:datastoreItem>
</file>

<file path=customXml/itemProps2.xml><?xml version="1.0" encoding="utf-8"?>
<ds:datastoreItem xmlns:ds="http://schemas.openxmlformats.org/officeDocument/2006/customXml" ds:itemID="{7D633462-24C1-4F76-9289-B0C63972D36B}">
  <ds:schemaRefs>
    <ds:schemaRef ds:uri="http://schemas.microsoft.com/office/2006/metadata/properties"/>
    <ds:schemaRef ds:uri="http://schemas.microsoft.com/office/infopath/2007/PartnerControls"/>
    <ds:schemaRef ds:uri="fd2dd151-a54b-4f34-94c5-078e38efb6e6"/>
  </ds:schemaRefs>
</ds:datastoreItem>
</file>

<file path=customXml/itemProps3.xml><?xml version="1.0" encoding="utf-8"?>
<ds:datastoreItem xmlns:ds="http://schemas.openxmlformats.org/officeDocument/2006/customXml" ds:itemID="{C3799EDF-682E-481B-B461-46540AA8DF9F}">
  <ds:schemaRefs>
    <ds:schemaRef ds:uri="http://schemas.microsoft.com/sharepoint/v3/contenttype/forms"/>
  </ds:schemaRefs>
</ds:datastoreItem>
</file>

<file path=customXml/itemProps4.xml><?xml version="1.0" encoding="utf-8"?>
<ds:datastoreItem xmlns:ds="http://schemas.openxmlformats.org/officeDocument/2006/customXml" ds:itemID="{91524430-2A5C-4462-AFF1-6AA6B2ECC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dd151-a54b-4f34-94c5-078e38efb6e6"/>
    <ds:schemaRef ds:uri="3c778457-064e-43b1-818f-7f56a8f31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ATDI PhDReportPart2_Template 3_Name_ÉÉÉÉ_HH_NN_final2</Template>
  <TotalTime>21</TotalTime>
  <Pages>10</Pages>
  <Words>2003</Words>
  <Characters>13825</Characters>
  <Application>Microsoft Office Word</Application>
  <DocSecurity>0</DocSecurity>
  <Lines>115</Lines>
  <Paragraphs>31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Bánki-KK-003</dc:creator>
  <cp:keywords/>
  <dc:description/>
  <cp:lastModifiedBy>Prof. Dr. Réger Mihály Antal</cp:lastModifiedBy>
  <cp:revision>5</cp:revision>
  <cp:lastPrinted>2025-09-08T19:09:00Z</cp:lastPrinted>
  <dcterms:created xsi:type="dcterms:W3CDTF">2025-11-13T09:18:00Z</dcterms:created>
  <dcterms:modified xsi:type="dcterms:W3CDTF">2025-11-13T10:35:00Z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667a202f196c33b3fa0213577d3eff4107702bbf0303338b6cbaa33e459688d3</vt:lpwstr>
  </property>
  <property fmtid="{D5CDD505-2E9C-101B-9397-08002B2CF9AE}" pid="3" name="ContentTypeId">
    <vt:lpwstr>0x0101005103F9B016BE284FBA5E64594DEA6B2B</vt:lpwstr>
  </property>
</Properties>
</file>